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9A72" w14:textId="77777777" w:rsidR="00234C8A" w:rsidRDefault="00234C8A" w:rsidP="00402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08B3B3" w14:textId="77777777" w:rsidR="00137B82" w:rsidRPr="006561AF" w:rsidRDefault="00B372F4" w:rsidP="0040284B">
      <w:pPr>
        <w:jc w:val="center"/>
        <w:rPr>
          <w:rFonts w:ascii="Arial" w:hAnsi="Arial" w:cs="Arial"/>
          <w:sz w:val="28"/>
          <w:szCs w:val="28"/>
        </w:rPr>
      </w:pPr>
      <w:r w:rsidRPr="00F21E8E">
        <w:rPr>
          <w:rFonts w:ascii="Verdana" w:hAnsi="Verdana"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129F5015" wp14:editId="04CFEF1A">
            <wp:simplePos x="0" y="0"/>
            <wp:positionH relativeFrom="margin">
              <wp:posOffset>3736340</wp:posOffset>
            </wp:positionH>
            <wp:positionV relativeFrom="margin">
              <wp:posOffset>-137795</wp:posOffset>
            </wp:positionV>
            <wp:extent cx="2844165" cy="8210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Unsere</w:t>
      </w:r>
      <w:r w:rsidR="006E2E6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284B" w:rsidRPr="006561AF">
        <w:rPr>
          <w:rFonts w:ascii="Arial" w:hAnsi="Arial" w:cs="Arial"/>
          <w:b/>
          <w:sz w:val="28"/>
          <w:szCs w:val="28"/>
          <w:u w:val="single"/>
        </w:rPr>
        <w:t xml:space="preserve">Verhaltensregeln </w:t>
      </w:r>
    </w:p>
    <w:p w14:paraId="1FE29AEB" w14:textId="77777777" w:rsidR="006561AF" w:rsidRPr="0040284B" w:rsidRDefault="006561AF" w:rsidP="00137B82">
      <w:pPr>
        <w:spacing w:line="360" w:lineRule="auto"/>
        <w:rPr>
          <w:rFonts w:ascii="Arial" w:hAnsi="Arial" w:cs="Arial"/>
          <w:sz w:val="20"/>
          <w:szCs w:val="20"/>
        </w:rPr>
      </w:pPr>
    </w:p>
    <w:p w14:paraId="535DE863" w14:textId="77777777" w:rsidR="00234C8A" w:rsidRDefault="00234C8A" w:rsidP="00137B82">
      <w:pPr>
        <w:spacing w:line="360" w:lineRule="auto"/>
        <w:rPr>
          <w:rFonts w:ascii="Arial" w:hAnsi="Arial" w:cs="Arial"/>
          <w:i/>
        </w:rPr>
      </w:pPr>
    </w:p>
    <w:p w14:paraId="54A8EE96" w14:textId="77777777" w:rsidR="00CB3EE8" w:rsidRPr="006561AF" w:rsidRDefault="00CB3EE8" w:rsidP="00137B82">
      <w:pPr>
        <w:spacing w:line="360" w:lineRule="auto"/>
        <w:rPr>
          <w:rFonts w:ascii="Arial" w:hAnsi="Arial" w:cs="Arial"/>
          <w:i/>
        </w:rPr>
      </w:pPr>
      <w:r w:rsidRPr="006561AF">
        <w:rPr>
          <w:rFonts w:ascii="Arial" w:hAnsi="Arial" w:cs="Arial"/>
          <w:i/>
        </w:rPr>
        <w:t xml:space="preserve">Liebe Schülerinnen und Schüler, </w:t>
      </w:r>
    </w:p>
    <w:p w14:paraId="6FD5DB6A" w14:textId="77777777" w:rsidR="00CB3EE8" w:rsidRPr="006561AF" w:rsidRDefault="00CB3EE8" w:rsidP="00137B82">
      <w:pPr>
        <w:spacing w:line="360" w:lineRule="auto"/>
        <w:rPr>
          <w:rFonts w:ascii="Arial" w:hAnsi="Arial" w:cs="Arial"/>
          <w:i/>
        </w:rPr>
      </w:pPr>
      <w:r w:rsidRPr="006561AF">
        <w:rPr>
          <w:rFonts w:ascii="Arial" w:hAnsi="Arial" w:cs="Arial"/>
          <w:i/>
        </w:rPr>
        <w:t xml:space="preserve">wo </w:t>
      </w:r>
      <w:r w:rsidR="005838B2" w:rsidRPr="006561AF">
        <w:rPr>
          <w:rFonts w:ascii="Arial" w:hAnsi="Arial" w:cs="Arial"/>
          <w:i/>
        </w:rPr>
        <w:t>täglich</w:t>
      </w:r>
      <w:r w:rsidRPr="006561AF">
        <w:rPr>
          <w:rFonts w:ascii="Arial" w:hAnsi="Arial" w:cs="Arial"/>
          <w:i/>
        </w:rPr>
        <w:t xml:space="preserve"> viele Menschen</w:t>
      </w:r>
      <w:r w:rsidR="0047038F" w:rsidRPr="006561AF">
        <w:rPr>
          <w:rFonts w:ascii="Arial" w:hAnsi="Arial" w:cs="Arial"/>
          <w:i/>
        </w:rPr>
        <w:t xml:space="preserve"> harmonisch</w:t>
      </w:r>
      <w:r w:rsidRPr="006561AF">
        <w:rPr>
          <w:rFonts w:ascii="Arial" w:hAnsi="Arial" w:cs="Arial"/>
          <w:i/>
        </w:rPr>
        <w:t xml:space="preserve"> zusammen</w:t>
      </w:r>
      <w:r w:rsidR="00F6438C" w:rsidRPr="006561AF">
        <w:rPr>
          <w:rFonts w:ascii="Arial" w:hAnsi="Arial" w:cs="Arial"/>
          <w:i/>
        </w:rPr>
        <w:t xml:space="preserve"> leben</w:t>
      </w:r>
      <w:r w:rsidRPr="006561AF">
        <w:rPr>
          <w:rFonts w:ascii="Arial" w:hAnsi="Arial" w:cs="Arial"/>
          <w:i/>
        </w:rPr>
        <w:t xml:space="preserve"> und</w:t>
      </w:r>
      <w:r w:rsidR="00F6438C" w:rsidRPr="006561AF">
        <w:rPr>
          <w:rFonts w:ascii="Arial" w:hAnsi="Arial" w:cs="Arial"/>
          <w:i/>
        </w:rPr>
        <w:t xml:space="preserve"> arbeiten</w:t>
      </w:r>
      <w:r w:rsidR="0047038F" w:rsidRPr="006561AF">
        <w:rPr>
          <w:rFonts w:ascii="Arial" w:hAnsi="Arial" w:cs="Arial"/>
          <w:i/>
        </w:rPr>
        <w:t xml:space="preserve">, </w:t>
      </w:r>
      <w:r w:rsidRPr="006561AF">
        <w:rPr>
          <w:rFonts w:ascii="Arial" w:hAnsi="Arial" w:cs="Arial"/>
          <w:i/>
        </w:rPr>
        <w:t xml:space="preserve">ist es unerlässlich, dass sich jeder an gewisse Umgangsformen und Regeln hält. </w:t>
      </w:r>
    </w:p>
    <w:p w14:paraId="7A4F5310" w14:textId="77777777" w:rsidR="00CB3EE8" w:rsidRPr="006561AF" w:rsidRDefault="00DE751C" w:rsidP="00137B82">
      <w:pPr>
        <w:spacing w:line="360" w:lineRule="auto"/>
        <w:rPr>
          <w:rFonts w:ascii="Arial" w:hAnsi="Arial" w:cs="Arial"/>
          <w:i/>
        </w:rPr>
      </w:pPr>
      <w:r w:rsidRPr="006561AF">
        <w:rPr>
          <w:rFonts w:ascii="Arial" w:hAnsi="Arial" w:cs="Arial"/>
          <w:i/>
        </w:rPr>
        <w:t>Dies ist</w:t>
      </w:r>
      <w:r w:rsidR="00CB3EE8" w:rsidRPr="006561AF">
        <w:rPr>
          <w:rFonts w:ascii="Arial" w:hAnsi="Arial" w:cs="Arial"/>
          <w:i/>
        </w:rPr>
        <w:t xml:space="preserve"> eine </w:t>
      </w:r>
      <w:r w:rsidRPr="006561AF">
        <w:rPr>
          <w:rFonts w:ascii="Arial" w:hAnsi="Arial" w:cs="Arial"/>
          <w:i/>
        </w:rPr>
        <w:t>Auflistung der</w:t>
      </w:r>
      <w:r w:rsidR="00CB3EE8" w:rsidRPr="006561AF">
        <w:rPr>
          <w:rFonts w:ascii="Arial" w:hAnsi="Arial" w:cs="Arial"/>
          <w:i/>
        </w:rPr>
        <w:t xml:space="preserve"> wichtigsten</w:t>
      </w:r>
      <w:r w:rsidRPr="006561AF">
        <w:rPr>
          <w:rFonts w:ascii="Arial" w:hAnsi="Arial" w:cs="Arial"/>
          <w:i/>
        </w:rPr>
        <w:t xml:space="preserve"> -</w:t>
      </w:r>
      <w:r w:rsidR="00CB3EE8" w:rsidRPr="006561AF">
        <w:rPr>
          <w:rFonts w:ascii="Arial" w:hAnsi="Arial" w:cs="Arial"/>
          <w:i/>
        </w:rPr>
        <w:t xml:space="preserve"> eigentl</w:t>
      </w:r>
      <w:r w:rsidR="00D56E34" w:rsidRPr="006561AF">
        <w:rPr>
          <w:rFonts w:ascii="Arial" w:hAnsi="Arial" w:cs="Arial"/>
          <w:i/>
        </w:rPr>
        <w:t>ich s</w:t>
      </w:r>
      <w:r w:rsidR="00CB3EE8" w:rsidRPr="006561AF">
        <w:rPr>
          <w:rFonts w:ascii="Arial" w:hAnsi="Arial" w:cs="Arial"/>
          <w:i/>
        </w:rPr>
        <w:t>elbstverständlichen</w:t>
      </w:r>
      <w:r w:rsidRPr="006561AF">
        <w:rPr>
          <w:rFonts w:ascii="Arial" w:hAnsi="Arial" w:cs="Arial"/>
          <w:i/>
        </w:rPr>
        <w:t xml:space="preserve"> -</w:t>
      </w:r>
      <w:r w:rsidR="00CB3EE8" w:rsidRPr="006561AF">
        <w:rPr>
          <w:rFonts w:ascii="Arial" w:hAnsi="Arial" w:cs="Arial"/>
          <w:i/>
        </w:rPr>
        <w:t xml:space="preserve"> Regeln.</w:t>
      </w:r>
    </w:p>
    <w:p w14:paraId="503279D5" w14:textId="77777777" w:rsidR="00CB3EE8" w:rsidRDefault="00CB3EE8" w:rsidP="00D057D3">
      <w:pPr>
        <w:rPr>
          <w:rFonts w:ascii="Arial" w:hAnsi="Arial" w:cs="Arial"/>
          <w:sz w:val="20"/>
          <w:szCs w:val="20"/>
        </w:rPr>
      </w:pPr>
    </w:p>
    <w:p w14:paraId="3B78C54F" w14:textId="77777777" w:rsidR="00234C8A" w:rsidRDefault="00234C8A" w:rsidP="00D057D3">
      <w:pPr>
        <w:rPr>
          <w:rFonts w:ascii="Arial" w:hAnsi="Arial" w:cs="Arial"/>
          <w:b/>
          <w:u w:val="single"/>
        </w:rPr>
      </w:pPr>
    </w:p>
    <w:p w14:paraId="233634E1" w14:textId="77777777" w:rsidR="00CB3EE8" w:rsidRPr="006E2E68" w:rsidRDefault="00D057D3" w:rsidP="00D057D3">
      <w:pPr>
        <w:rPr>
          <w:rFonts w:ascii="Arial" w:hAnsi="Arial" w:cs="Arial"/>
          <w:b/>
          <w:u w:val="single"/>
        </w:rPr>
      </w:pPr>
      <w:r w:rsidRPr="006E2E68">
        <w:rPr>
          <w:rFonts w:ascii="Arial" w:hAnsi="Arial" w:cs="Arial"/>
          <w:b/>
          <w:u w:val="single"/>
        </w:rPr>
        <w:t xml:space="preserve">I. </w:t>
      </w:r>
      <w:r w:rsidR="00CB3EE8" w:rsidRPr="006E2E68">
        <w:rPr>
          <w:rFonts w:ascii="Arial" w:hAnsi="Arial" w:cs="Arial"/>
          <w:b/>
          <w:u w:val="single"/>
        </w:rPr>
        <w:t>Verhalten allgemein</w:t>
      </w:r>
    </w:p>
    <w:p w14:paraId="719752A8" w14:textId="77777777" w:rsidR="00137B82" w:rsidRPr="0040284B" w:rsidRDefault="00137B82" w:rsidP="00D057D3">
      <w:pPr>
        <w:rPr>
          <w:rFonts w:ascii="Arial" w:hAnsi="Arial" w:cs="Arial"/>
          <w:sz w:val="20"/>
          <w:szCs w:val="20"/>
        </w:rPr>
      </w:pPr>
    </w:p>
    <w:p w14:paraId="554AFCB4" w14:textId="77777777" w:rsidR="00DE751C" w:rsidRDefault="00DE751C" w:rsidP="00BD5537">
      <w:pPr>
        <w:numPr>
          <w:ilvl w:val="0"/>
          <w:numId w:val="17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Respekt und Toleranz</w:t>
      </w:r>
    </w:p>
    <w:p w14:paraId="38CD6107" w14:textId="77777777" w:rsidR="002922F8" w:rsidRPr="0040284B" w:rsidRDefault="00DE751C" w:rsidP="00DE751C">
      <w:pPr>
        <w:numPr>
          <w:ilvl w:val="0"/>
          <w:numId w:val="9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D4959" w:rsidRPr="0040284B">
        <w:rPr>
          <w:rFonts w:ascii="Arial" w:hAnsi="Arial" w:cs="Arial"/>
          <w:sz w:val="20"/>
          <w:szCs w:val="20"/>
        </w:rPr>
        <w:t>reundliche</w:t>
      </w:r>
      <w:r>
        <w:rPr>
          <w:rFonts w:ascii="Arial" w:hAnsi="Arial" w:cs="Arial"/>
          <w:sz w:val="20"/>
          <w:szCs w:val="20"/>
        </w:rPr>
        <w:t>s</w:t>
      </w:r>
      <w:r w:rsidR="005D4959" w:rsidRPr="0040284B">
        <w:rPr>
          <w:rFonts w:ascii="Arial" w:hAnsi="Arial" w:cs="Arial"/>
          <w:sz w:val="20"/>
          <w:szCs w:val="20"/>
        </w:rPr>
        <w:t xml:space="preserve"> Gr</w:t>
      </w:r>
      <w:r>
        <w:rPr>
          <w:rFonts w:ascii="Arial" w:hAnsi="Arial" w:cs="Arial"/>
          <w:sz w:val="20"/>
          <w:szCs w:val="20"/>
        </w:rPr>
        <w:t>üßen</w:t>
      </w:r>
      <w:r w:rsidR="005D4959" w:rsidRPr="0040284B">
        <w:rPr>
          <w:rFonts w:ascii="Arial" w:hAnsi="Arial" w:cs="Arial"/>
          <w:sz w:val="20"/>
          <w:szCs w:val="20"/>
        </w:rPr>
        <w:t xml:space="preserve"> </w:t>
      </w:r>
      <w:r w:rsidR="00F6438C" w:rsidRPr="0040284B">
        <w:rPr>
          <w:rFonts w:ascii="Arial" w:hAnsi="Arial" w:cs="Arial"/>
          <w:sz w:val="20"/>
          <w:szCs w:val="20"/>
        </w:rPr>
        <w:t>ist Ausdruck gegenseitiger Wertschätzung und wird von jedem erwartet.</w:t>
      </w:r>
    </w:p>
    <w:p w14:paraId="3A102901" w14:textId="77777777" w:rsidR="00DE751C" w:rsidRDefault="005838B2" w:rsidP="00DE751C">
      <w:pPr>
        <w:numPr>
          <w:ilvl w:val="0"/>
          <w:numId w:val="9"/>
        </w:numPr>
        <w:spacing w:line="312" w:lineRule="auto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Ein höflicher, respektvoller Umgangston ist selbstverständlich.</w:t>
      </w:r>
    </w:p>
    <w:p w14:paraId="1901CE94" w14:textId="77777777" w:rsidR="005838B2" w:rsidRPr="00AD0759" w:rsidRDefault="005838B2" w:rsidP="00DE751C">
      <w:pPr>
        <w:numPr>
          <w:ilvl w:val="0"/>
          <w:numId w:val="9"/>
        </w:numPr>
        <w:spacing w:line="312" w:lineRule="auto"/>
        <w:rPr>
          <w:rFonts w:ascii="Arial" w:hAnsi="Arial" w:cs="Arial"/>
          <w:i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Andersartigkeit (Sprache, Hautfarbe, Behinderungen) w</w:t>
      </w:r>
      <w:r w:rsidR="0047038F" w:rsidRPr="0040284B">
        <w:rPr>
          <w:rFonts w:ascii="Arial" w:hAnsi="Arial" w:cs="Arial"/>
          <w:sz w:val="20"/>
          <w:szCs w:val="20"/>
        </w:rPr>
        <w:t>ird</w:t>
      </w:r>
      <w:r w:rsidRPr="0040284B">
        <w:rPr>
          <w:rFonts w:ascii="Arial" w:hAnsi="Arial" w:cs="Arial"/>
          <w:sz w:val="20"/>
          <w:szCs w:val="20"/>
        </w:rPr>
        <w:t xml:space="preserve"> </w:t>
      </w:r>
      <w:r w:rsidR="0040284B">
        <w:rPr>
          <w:rFonts w:ascii="Arial" w:hAnsi="Arial" w:cs="Arial"/>
          <w:sz w:val="20"/>
          <w:szCs w:val="20"/>
        </w:rPr>
        <w:t>ausdrücklich</w:t>
      </w:r>
      <w:r w:rsidRPr="0040284B">
        <w:rPr>
          <w:rFonts w:ascii="Arial" w:hAnsi="Arial" w:cs="Arial"/>
          <w:sz w:val="20"/>
          <w:szCs w:val="20"/>
        </w:rPr>
        <w:t xml:space="preserve"> toleriert</w:t>
      </w:r>
      <w:r w:rsidR="006E2E68">
        <w:rPr>
          <w:rFonts w:ascii="Arial" w:hAnsi="Arial" w:cs="Arial"/>
          <w:sz w:val="20"/>
          <w:szCs w:val="20"/>
        </w:rPr>
        <w:t xml:space="preserve"> (</w:t>
      </w:r>
      <w:r w:rsidR="006E2E68" w:rsidRPr="006E2E68">
        <w:rPr>
          <w:rFonts w:ascii="Arial" w:hAnsi="Arial" w:cs="Arial"/>
          <w:sz w:val="20"/>
          <w:szCs w:val="20"/>
        </w:rPr>
        <w:sym w:font="Wingdings" w:char="F0E0"/>
      </w:r>
      <w:r w:rsidRPr="0040284B">
        <w:rPr>
          <w:rFonts w:ascii="Arial" w:hAnsi="Arial" w:cs="Arial"/>
          <w:sz w:val="20"/>
          <w:szCs w:val="20"/>
        </w:rPr>
        <w:t xml:space="preserve"> </w:t>
      </w:r>
      <w:r w:rsidRPr="00AD0759">
        <w:rPr>
          <w:rFonts w:ascii="Arial" w:hAnsi="Arial" w:cs="Arial"/>
          <w:i/>
          <w:sz w:val="20"/>
          <w:szCs w:val="20"/>
        </w:rPr>
        <w:t xml:space="preserve">„Was </w:t>
      </w:r>
      <w:r w:rsidR="006E2E68">
        <w:rPr>
          <w:rFonts w:ascii="Arial" w:hAnsi="Arial" w:cs="Arial"/>
          <w:i/>
          <w:sz w:val="20"/>
          <w:szCs w:val="20"/>
        </w:rPr>
        <w:t>D</w:t>
      </w:r>
      <w:r w:rsidRPr="00AD0759">
        <w:rPr>
          <w:rFonts w:ascii="Arial" w:hAnsi="Arial" w:cs="Arial"/>
          <w:i/>
          <w:sz w:val="20"/>
          <w:szCs w:val="20"/>
        </w:rPr>
        <w:t>u nicht willst</w:t>
      </w:r>
      <w:r w:rsidR="00F112E1">
        <w:rPr>
          <w:rFonts w:ascii="Arial" w:hAnsi="Arial" w:cs="Arial"/>
          <w:i/>
          <w:sz w:val="20"/>
          <w:szCs w:val="20"/>
        </w:rPr>
        <w:t>,</w:t>
      </w:r>
      <w:r w:rsidR="0047038F" w:rsidRPr="00AD0759">
        <w:rPr>
          <w:rFonts w:ascii="Arial" w:hAnsi="Arial" w:cs="Arial"/>
          <w:i/>
          <w:sz w:val="20"/>
          <w:szCs w:val="20"/>
        </w:rPr>
        <w:t xml:space="preserve"> das man </w:t>
      </w:r>
      <w:r w:rsidR="006E2E68">
        <w:rPr>
          <w:rFonts w:ascii="Arial" w:hAnsi="Arial" w:cs="Arial"/>
          <w:i/>
          <w:sz w:val="20"/>
          <w:szCs w:val="20"/>
        </w:rPr>
        <w:t>D</w:t>
      </w:r>
      <w:r w:rsidR="0047038F" w:rsidRPr="00AD0759">
        <w:rPr>
          <w:rFonts w:ascii="Arial" w:hAnsi="Arial" w:cs="Arial"/>
          <w:i/>
          <w:sz w:val="20"/>
          <w:szCs w:val="20"/>
        </w:rPr>
        <w:t>ir tu</w:t>
      </w:r>
      <w:r w:rsidR="004F584E">
        <w:rPr>
          <w:rFonts w:ascii="Arial" w:hAnsi="Arial" w:cs="Arial"/>
          <w:i/>
          <w:sz w:val="20"/>
          <w:szCs w:val="20"/>
        </w:rPr>
        <w:t>‘</w:t>
      </w:r>
      <w:r w:rsidR="0047038F" w:rsidRPr="00AD0759">
        <w:rPr>
          <w:rFonts w:ascii="Arial" w:hAnsi="Arial" w:cs="Arial"/>
          <w:i/>
          <w:sz w:val="20"/>
          <w:szCs w:val="20"/>
        </w:rPr>
        <w:t xml:space="preserve"> </w:t>
      </w:r>
      <w:r w:rsidRPr="00AD0759">
        <w:rPr>
          <w:rFonts w:ascii="Arial" w:hAnsi="Arial" w:cs="Arial"/>
          <w:i/>
          <w:sz w:val="20"/>
          <w:szCs w:val="20"/>
        </w:rPr>
        <w:t>…</w:t>
      </w:r>
      <w:r w:rsidR="006E2E68">
        <w:rPr>
          <w:rFonts w:ascii="Arial" w:hAnsi="Arial" w:cs="Arial"/>
          <w:i/>
          <w:sz w:val="20"/>
          <w:szCs w:val="20"/>
        </w:rPr>
        <w:t>)</w:t>
      </w:r>
      <w:r w:rsidRPr="00AD0759">
        <w:rPr>
          <w:rFonts w:ascii="Arial" w:hAnsi="Arial" w:cs="Arial"/>
          <w:i/>
          <w:sz w:val="20"/>
          <w:szCs w:val="20"/>
        </w:rPr>
        <w:t>“</w:t>
      </w:r>
      <w:r w:rsidRPr="006E2E68">
        <w:rPr>
          <w:rFonts w:ascii="Arial" w:hAnsi="Arial" w:cs="Arial"/>
          <w:sz w:val="20"/>
          <w:szCs w:val="20"/>
        </w:rPr>
        <w:t>.</w:t>
      </w:r>
    </w:p>
    <w:p w14:paraId="755EB49E" w14:textId="77777777" w:rsidR="005838B2" w:rsidRPr="0040284B" w:rsidRDefault="005838B2" w:rsidP="00BD5537">
      <w:pPr>
        <w:numPr>
          <w:ilvl w:val="0"/>
          <w:numId w:val="17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Auftretende Meinungsverschiedenheiten werden mit Worten</w:t>
      </w:r>
      <w:r w:rsidR="006E2E68">
        <w:rPr>
          <w:rFonts w:ascii="Arial" w:hAnsi="Arial" w:cs="Arial"/>
          <w:sz w:val="20"/>
          <w:szCs w:val="20"/>
        </w:rPr>
        <w:t xml:space="preserve"> und</w:t>
      </w:r>
      <w:r w:rsidRPr="0040284B">
        <w:rPr>
          <w:rFonts w:ascii="Arial" w:hAnsi="Arial" w:cs="Arial"/>
          <w:sz w:val="20"/>
          <w:szCs w:val="20"/>
        </w:rPr>
        <w:t xml:space="preserve"> in angemessenem Ton ausgetragen. Jede Form von verbaler oder körperlicher Gewalt </w:t>
      </w:r>
      <w:r w:rsidR="0047038F" w:rsidRPr="0040284B">
        <w:rPr>
          <w:rFonts w:ascii="Arial" w:hAnsi="Arial" w:cs="Arial"/>
          <w:sz w:val="20"/>
          <w:szCs w:val="20"/>
        </w:rPr>
        <w:t>ist</w:t>
      </w:r>
      <w:r w:rsidRPr="0040284B">
        <w:rPr>
          <w:rFonts w:ascii="Arial" w:hAnsi="Arial" w:cs="Arial"/>
          <w:sz w:val="20"/>
          <w:szCs w:val="20"/>
        </w:rPr>
        <w:t xml:space="preserve"> verboten. </w:t>
      </w:r>
      <w:r w:rsidR="00223A0F" w:rsidRPr="0040284B">
        <w:rPr>
          <w:rFonts w:ascii="Arial" w:hAnsi="Arial" w:cs="Arial"/>
          <w:sz w:val="20"/>
          <w:szCs w:val="20"/>
        </w:rPr>
        <w:br/>
      </w:r>
      <w:r w:rsidR="0040284B" w:rsidRPr="00AD0759">
        <w:rPr>
          <w:rFonts w:ascii="Arial" w:hAnsi="Arial" w:cs="Arial"/>
          <w:i/>
          <w:sz w:val="20"/>
          <w:szCs w:val="20"/>
        </w:rPr>
        <w:t xml:space="preserve">Im Ernstfall könnt </w:t>
      </w:r>
      <w:r w:rsidR="006E2E68">
        <w:rPr>
          <w:rFonts w:ascii="Arial" w:hAnsi="Arial" w:cs="Arial"/>
          <w:i/>
          <w:sz w:val="20"/>
          <w:szCs w:val="20"/>
        </w:rPr>
        <w:t>I</w:t>
      </w:r>
      <w:r w:rsidR="0040284B" w:rsidRPr="00AD0759">
        <w:rPr>
          <w:rFonts w:ascii="Arial" w:hAnsi="Arial" w:cs="Arial"/>
          <w:i/>
          <w:sz w:val="20"/>
          <w:szCs w:val="20"/>
        </w:rPr>
        <w:t>hr E</w:t>
      </w:r>
      <w:r w:rsidR="0011335A">
        <w:rPr>
          <w:rFonts w:ascii="Arial" w:hAnsi="Arial" w:cs="Arial"/>
          <w:i/>
          <w:sz w:val="20"/>
          <w:szCs w:val="20"/>
        </w:rPr>
        <w:t>uch an</w:t>
      </w:r>
      <w:r w:rsidRPr="00AD0759">
        <w:rPr>
          <w:rFonts w:ascii="Arial" w:hAnsi="Arial" w:cs="Arial"/>
          <w:i/>
          <w:sz w:val="20"/>
          <w:szCs w:val="20"/>
        </w:rPr>
        <w:t xml:space="preserve"> Verbindungslehrer, Beratungslehrer bzw. </w:t>
      </w:r>
      <w:r w:rsidR="005D4959" w:rsidRPr="00AD0759">
        <w:rPr>
          <w:rFonts w:ascii="Arial" w:hAnsi="Arial" w:cs="Arial"/>
          <w:i/>
          <w:sz w:val="20"/>
          <w:szCs w:val="20"/>
        </w:rPr>
        <w:t xml:space="preserve">einen anderen </w:t>
      </w:r>
      <w:r w:rsidRPr="00AD0759">
        <w:rPr>
          <w:rFonts w:ascii="Arial" w:hAnsi="Arial" w:cs="Arial"/>
          <w:i/>
          <w:sz w:val="20"/>
          <w:szCs w:val="20"/>
        </w:rPr>
        <w:t xml:space="preserve">Lehrer </w:t>
      </w:r>
      <w:r w:rsidR="00223A0F" w:rsidRPr="00AD0759">
        <w:rPr>
          <w:rFonts w:ascii="Arial" w:hAnsi="Arial" w:cs="Arial"/>
          <w:i/>
          <w:sz w:val="20"/>
          <w:szCs w:val="20"/>
        </w:rPr>
        <w:t>Eures</w:t>
      </w:r>
      <w:r w:rsidRPr="00AD0759">
        <w:rPr>
          <w:rFonts w:ascii="Arial" w:hAnsi="Arial" w:cs="Arial"/>
          <w:i/>
          <w:sz w:val="20"/>
          <w:szCs w:val="20"/>
        </w:rPr>
        <w:t xml:space="preserve"> Vertrauens wenden!</w:t>
      </w:r>
    </w:p>
    <w:p w14:paraId="4D43FBB9" w14:textId="77777777" w:rsidR="000F13A9" w:rsidRPr="0040284B" w:rsidRDefault="005838B2" w:rsidP="00BD5537">
      <w:pPr>
        <w:numPr>
          <w:ilvl w:val="0"/>
          <w:numId w:val="17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Gute Umgangsformen verlangen auch, dass man im Schulhaus </w:t>
      </w:r>
      <w:r w:rsidR="000F13A9" w:rsidRPr="0040284B">
        <w:rPr>
          <w:rFonts w:ascii="Arial" w:hAnsi="Arial" w:cs="Arial"/>
          <w:sz w:val="20"/>
          <w:szCs w:val="20"/>
        </w:rPr>
        <w:t xml:space="preserve">angemessen </w:t>
      </w:r>
      <w:r w:rsidR="00223A0F" w:rsidRPr="0040284B">
        <w:rPr>
          <w:rFonts w:ascii="Arial" w:hAnsi="Arial" w:cs="Arial"/>
          <w:sz w:val="20"/>
          <w:szCs w:val="20"/>
        </w:rPr>
        <w:t xml:space="preserve">gekleidet ist </w:t>
      </w:r>
      <w:r w:rsidR="000F13A9" w:rsidRPr="0040284B">
        <w:rPr>
          <w:rFonts w:ascii="Arial" w:hAnsi="Arial" w:cs="Arial"/>
          <w:sz w:val="20"/>
          <w:szCs w:val="20"/>
        </w:rPr>
        <w:t>(</w:t>
      </w:r>
      <w:r w:rsidR="00AD0759" w:rsidRPr="00AD0759">
        <w:rPr>
          <w:rFonts w:ascii="Arial" w:hAnsi="Arial" w:cs="Arial"/>
          <w:sz w:val="20"/>
          <w:szCs w:val="20"/>
        </w:rPr>
        <w:sym w:font="Wingdings" w:char="F0E0"/>
      </w:r>
      <w:r w:rsidR="000F13A9" w:rsidRPr="0040284B">
        <w:rPr>
          <w:rFonts w:ascii="Arial" w:hAnsi="Arial" w:cs="Arial"/>
          <w:sz w:val="20"/>
          <w:szCs w:val="20"/>
        </w:rPr>
        <w:t xml:space="preserve">keine Kopfbedeckungen, Springerstiefel, </w:t>
      </w:r>
      <w:r w:rsidR="006E2E68">
        <w:rPr>
          <w:rFonts w:ascii="Arial" w:hAnsi="Arial" w:cs="Arial"/>
          <w:sz w:val="20"/>
          <w:szCs w:val="20"/>
        </w:rPr>
        <w:t xml:space="preserve">keine </w:t>
      </w:r>
      <w:r w:rsidR="000F13A9" w:rsidRPr="0040284B">
        <w:rPr>
          <w:rFonts w:ascii="Arial" w:hAnsi="Arial" w:cs="Arial"/>
          <w:sz w:val="20"/>
          <w:szCs w:val="20"/>
        </w:rPr>
        <w:t>Aufnäher</w:t>
      </w:r>
      <w:r w:rsidR="00223A0F" w:rsidRPr="0040284B">
        <w:rPr>
          <w:rFonts w:ascii="Arial" w:hAnsi="Arial" w:cs="Arial"/>
          <w:sz w:val="20"/>
          <w:szCs w:val="20"/>
        </w:rPr>
        <w:t xml:space="preserve"> </w:t>
      </w:r>
      <w:r w:rsidR="00AD0759">
        <w:rPr>
          <w:rFonts w:ascii="Arial" w:hAnsi="Arial" w:cs="Arial"/>
          <w:sz w:val="20"/>
          <w:szCs w:val="20"/>
        </w:rPr>
        <w:t>oder</w:t>
      </w:r>
      <w:r w:rsidR="00223A0F" w:rsidRPr="0040284B">
        <w:rPr>
          <w:rFonts w:ascii="Arial" w:hAnsi="Arial" w:cs="Arial"/>
          <w:sz w:val="20"/>
          <w:szCs w:val="20"/>
        </w:rPr>
        <w:t xml:space="preserve"> </w:t>
      </w:r>
      <w:r w:rsidR="006F5D39">
        <w:rPr>
          <w:rFonts w:ascii="Arial" w:hAnsi="Arial" w:cs="Arial"/>
          <w:sz w:val="20"/>
          <w:szCs w:val="20"/>
        </w:rPr>
        <w:t xml:space="preserve">Aufdrucke mit </w:t>
      </w:r>
      <w:r w:rsidR="00AD0759">
        <w:rPr>
          <w:rFonts w:ascii="Arial" w:hAnsi="Arial" w:cs="Arial"/>
          <w:sz w:val="20"/>
          <w:szCs w:val="20"/>
        </w:rPr>
        <w:t>G</w:t>
      </w:r>
      <w:r w:rsidR="000F13A9" w:rsidRPr="0040284B">
        <w:rPr>
          <w:rFonts w:ascii="Arial" w:hAnsi="Arial" w:cs="Arial"/>
          <w:sz w:val="20"/>
          <w:szCs w:val="20"/>
        </w:rPr>
        <w:t>ewalt</w:t>
      </w:r>
      <w:r w:rsidR="00AD0759">
        <w:rPr>
          <w:rFonts w:ascii="Arial" w:hAnsi="Arial" w:cs="Arial"/>
          <w:sz w:val="20"/>
          <w:szCs w:val="20"/>
        </w:rPr>
        <w:t xml:space="preserve"> </w:t>
      </w:r>
      <w:r w:rsidR="000F13A9" w:rsidRPr="0040284B">
        <w:rPr>
          <w:rFonts w:ascii="Arial" w:hAnsi="Arial" w:cs="Arial"/>
          <w:sz w:val="20"/>
          <w:szCs w:val="20"/>
        </w:rPr>
        <w:t>verherrlichende</w:t>
      </w:r>
      <w:r w:rsidR="0047038F" w:rsidRPr="0040284B">
        <w:rPr>
          <w:rFonts w:ascii="Arial" w:hAnsi="Arial" w:cs="Arial"/>
          <w:sz w:val="20"/>
          <w:szCs w:val="20"/>
        </w:rPr>
        <w:t>m</w:t>
      </w:r>
      <w:r w:rsidR="000F13A9" w:rsidRPr="0040284B">
        <w:rPr>
          <w:rFonts w:ascii="Arial" w:hAnsi="Arial" w:cs="Arial"/>
          <w:sz w:val="20"/>
          <w:szCs w:val="20"/>
        </w:rPr>
        <w:t xml:space="preserve"> oder beleidigende</w:t>
      </w:r>
      <w:r w:rsidR="0047038F" w:rsidRPr="0040284B">
        <w:rPr>
          <w:rFonts w:ascii="Arial" w:hAnsi="Arial" w:cs="Arial"/>
          <w:sz w:val="20"/>
          <w:szCs w:val="20"/>
        </w:rPr>
        <w:t>m</w:t>
      </w:r>
      <w:r w:rsidR="000F13A9" w:rsidRPr="0040284B">
        <w:rPr>
          <w:rFonts w:ascii="Arial" w:hAnsi="Arial" w:cs="Arial"/>
          <w:sz w:val="20"/>
          <w:szCs w:val="20"/>
        </w:rPr>
        <w:t xml:space="preserve"> Inhalt)</w:t>
      </w:r>
      <w:r w:rsidR="00AD0759">
        <w:rPr>
          <w:rFonts w:ascii="Arial" w:hAnsi="Arial" w:cs="Arial"/>
          <w:sz w:val="20"/>
          <w:szCs w:val="20"/>
        </w:rPr>
        <w:t>.</w:t>
      </w:r>
    </w:p>
    <w:p w14:paraId="441CB875" w14:textId="77777777" w:rsidR="001B325C" w:rsidRPr="0040284B" w:rsidRDefault="0047038F" w:rsidP="00BD5537">
      <w:pPr>
        <w:numPr>
          <w:ilvl w:val="0"/>
          <w:numId w:val="17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Absolut verboten sind </w:t>
      </w:r>
      <w:r w:rsidR="001B325C" w:rsidRPr="0040284B">
        <w:rPr>
          <w:rFonts w:ascii="Arial" w:hAnsi="Arial" w:cs="Arial"/>
          <w:sz w:val="20"/>
          <w:szCs w:val="20"/>
        </w:rPr>
        <w:t>Kaugummi</w:t>
      </w:r>
      <w:r w:rsidRPr="0040284B">
        <w:rPr>
          <w:rFonts w:ascii="Arial" w:hAnsi="Arial" w:cs="Arial"/>
          <w:sz w:val="20"/>
          <w:szCs w:val="20"/>
        </w:rPr>
        <w:t>, Energydrinks</w:t>
      </w:r>
      <w:r w:rsidR="00F112E1">
        <w:rPr>
          <w:rFonts w:ascii="Arial" w:hAnsi="Arial" w:cs="Arial"/>
          <w:sz w:val="20"/>
          <w:szCs w:val="20"/>
        </w:rPr>
        <w:t xml:space="preserve"> und natürlich </w:t>
      </w:r>
      <w:r w:rsidRPr="0040284B">
        <w:rPr>
          <w:rFonts w:ascii="Arial" w:hAnsi="Arial" w:cs="Arial"/>
          <w:sz w:val="20"/>
          <w:szCs w:val="20"/>
        </w:rPr>
        <w:t>Alkohol bzw. Drogen</w:t>
      </w:r>
      <w:r w:rsidR="006E2E68">
        <w:rPr>
          <w:rFonts w:ascii="Arial" w:hAnsi="Arial" w:cs="Arial"/>
          <w:sz w:val="20"/>
          <w:szCs w:val="20"/>
        </w:rPr>
        <w:t xml:space="preserve"> jeglicher Art.</w:t>
      </w:r>
    </w:p>
    <w:p w14:paraId="1CDD2896" w14:textId="77777777" w:rsidR="006F5D39" w:rsidRPr="00974074" w:rsidRDefault="00974074" w:rsidP="006F5D39">
      <w:pPr>
        <w:numPr>
          <w:ilvl w:val="0"/>
          <w:numId w:val="17"/>
        </w:numPr>
        <w:tabs>
          <w:tab w:val="clear" w:pos="1080"/>
        </w:tabs>
        <w:spacing w:line="312" w:lineRule="auto"/>
        <w:ind w:left="708"/>
        <w:rPr>
          <w:rFonts w:ascii="Arial" w:hAnsi="Arial" w:cs="Arial"/>
          <w:sz w:val="20"/>
          <w:szCs w:val="20"/>
        </w:rPr>
      </w:pPr>
      <w:r w:rsidRPr="00974074">
        <w:rPr>
          <w:rFonts w:ascii="Arial" w:hAnsi="Arial" w:cs="Arial"/>
          <w:sz w:val="20"/>
          <w:szCs w:val="20"/>
        </w:rPr>
        <w:t xml:space="preserve">Handys oder sonstige digitale Speichermedien werden </w:t>
      </w:r>
      <w:r w:rsidR="001F39DD" w:rsidRPr="00974074">
        <w:rPr>
          <w:rFonts w:ascii="Arial" w:hAnsi="Arial" w:cs="Arial"/>
          <w:sz w:val="20"/>
          <w:szCs w:val="20"/>
        </w:rPr>
        <w:t>bei unerlaubter Nutzung „eingezogen“</w:t>
      </w:r>
      <w:r w:rsidRPr="00974074">
        <w:rPr>
          <w:rFonts w:ascii="Arial" w:hAnsi="Arial" w:cs="Arial"/>
          <w:sz w:val="20"/>
          <w:szCs w:val="20"/>
        </w:rPr>
        <w:t xml:space="preserve"> und an diesem Tag bis zum Unterrichtsschluss im Sekretariat verwahrt</w:t>
      </w:r>
      <w:r w:rsidR="001F39DD" w:rsidRPr="00974074">
        <w:rPr>
          <w:rFonts w:ascii="Arial" w:hAnsi="Arial" w:cs="Arial"/>
          <w:sz w:val="20"/>
          <w:szCs w:val="20"/>
        </w:rPr>
        <w:t xml:space="preserve">. </w:t>
      </w:r>
    </w:p>
    <w:p w14:paraId="6B6AD24A" w14:textId="77777777" w:rsidR="001B325C" w:rsidRPr="0040284B" w:rsidRDefault="00AD0759" w:rsidP="00BD5537">
      <w:pPr>
        <w:numPr>
          <w:ilvl w:val="0"/>
          <w:numId w:val="17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B325C" w:rsidRPr="0040284B">
        <w:rPr>
          <w:rFonts w:ascii="Arial" w:hAnsi="Arial" w:cs="Arial"/>
          <w:sz w:val="20"/>
          <w:szCs w:val="20"/>
        </w:rPr>
        <w:t>nterrichtsfremde bzw. gefährliche Gegenstände</w:t>
      </w:r>
      <w:r w:rsidR="0047038F" w:rsidRPr="0040284B">
        <w:rPr>
          <w:rFonts w:ascii="Arial" w:hAnsi="Arial" w:cs="Arial"/>
          <w:sz w:val="20"/>
          <w:szCs w:val="20"/>
        </w:rPr>
        <w:t xml:space="preserve"> dürfen nicht mitgebracht werden.</w:t>
      </w:r>
    </w:p>
    <w:p w14:paraId="7C124BE1" w14:textId="77777777" w:rsidR="001B325C" w:rsidRPr="0040284B" w:rsidRDefault="001B325C" w:rsidP="00D057D3">
      <w:pPr>
        <w:rPr>
          <w:rFonts w:ascii="Arial" w:hAnsi="Arial" w:cs="Arial"/>
          <w:sz w:val="20"/>
          <w:szCs w:val="20"/>
        </w:rPr>
      </w:pPr>
    </w:p>
    <w:p w14:paraId="64F5DF43" w14:textId="77777777" w:rsidR="006561AF" w:rsidRPr="0040284B" w:rsidRDefault="006561AF" w:rsidP="00D057D3">
      <w:pPr>
        <w:rPr>
          <w:rFonts w:ascii="Arial" w:hAnsi="Arial" w:cs="Arial"/>
          <w:sz w:val="20"/>
          <w:szCs w:val="20"/>
        </w:rPr>
      </w:pPr>
    </w:p>
    <w:p w14:paraId="4782F62A" w14:textId="77777777" w:rsidR="001B325C" w:rsidRPr="006E2E68" w:rsidRDefault="00223A0F" w:rsidP="00D057D3">
      <w:pPr>
        <w:rPr>
          <w:rFonts w:ascii="Arial" w:hAnsi="Arial" w:cs="Arial"/>
          <w:b/>
          <w:u w:val="single"/>
        </w:rPr>
      </w:pPr>
      <w:r w:rsidRPr="006E2E68">
        <w:rPr>
          <w:rFonts w:ascii="Arial" w:hAnsi="Arial" w:cs="Arial"/>
          <w:b/>
          <w:u w:val="single"/>
        </w:rPr>
        <w:t xml:space="preserve">II. </w:t>
      </w:r>
      <w:r w:rsidR="001B325C" w:rsidRPr="006E2E68">
        <w:rPr>
          <w:rFonts w:ascii="Arial" w:hAnsi="Arial" w:cs="Arial"/>
          <w:b/>
          <w:u w:val="single"/>
        </w:rPr>
        <w:t>Verhalten im Unterricht</w:t>
      </w:r>
    </w:p>
    <w:p w14:paraId="062A8785" w14:textId="77777777" w:rsidR="00223A0F" w:rsidRPr="0040284B" w:rsidRDefault="00223A0F" w:rsidP="00D057D3">
      <w:pPr>
        <w:rPr>
          <w:rFonts w:ascii="Arial" w:hAnsi="Arial" w:cs="Arial"/>
          <w:sz w:val="20"/>
          <w:szCs w:val="20"/>
        </w:rPr>
      </w:pPr>
    </w:p>
    <w:p w14:paraId="289DC020" w14:textId="77777777" w:rsidR="001B325C" w:rsidRPr="0040284B" w:rsidRDefault="0047038F" w:rsidP="00AD0759">
      <w:pPr>
        <w:numPr>
          <w:ilvl w:val="0"/>
          <w:numId w:val="10"/>
        </w:numPr>
        <w:spacing w:line="312" w:lineRule="auto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Spätestens um</w:t>
      </w:r>
      <w:r w:rsidR="001B325C" w:rsidRPr="0040284B">
        <w:rPr>
          <w:rFonts w:ascii="Arial" w:hAnsi="Arial" w:cs="Arial"/>
          <w:sz w:val="20"/>
          <w:szCs w:val="20"/>
        </w:rPr>
        <w:t xml:space="preserve"> 7:55 U</w:t>
      </w:r>
      <w:r w:rsidR="002922F8" w:rsidRPr="0040284B">
        <w:rPr>
          <w:rFonts w:ascii="Arial" w:hAnsi="Arial" w:cs="Arial"/>
          <w:sz w:val="20"/>
          <w:szCs w:val="20"/>
        </w:rPr>
        <w:t>hr</w:t>
      </w:r>
      <w:r w:rsidRPr="0040284B">
        <w:rPr>
          <w:rFonts w:ascii="Arial" w:hAnsi="Arial" w:cs="Arial"/>
          <w:sz w:val="20"/>
          <w:szCs w:val="20"/>
        </w:rPr>
        <w:t xml:space="preserve"> findet sich jeder vor dem</w:t>
      </w:r>
      <w:r w:rsidR="002922F8" w:rsidRPr="004028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22F8" w:rsidRPr="0040284B">
        <w:rPr>
          <w:rFonts w:ascii="Arial" w:hAnsi="Arial" w:cs="Arial"/>
          <w:sz w:val="20"/>
          <w:szCs w:val="20"/>
        </w:rPr>
        <w:t>Fachraum</w:t>
      </w:r>
      <w:proofErr w:type="spellEnd"/>
      <w:r w:rsidR="002922F8" w:rsidRPr="0040284B">
        <w:rPr>
          <w:rFonts w:ascii="Arial" w:hAnsi="Arial" w:cs="Arial"/>
          <w:sz w:val="20"/>
          <w:szCs w:val="20"/>
        </w:rPr>
        <w:t xml:space="preserve"> der ersten S</w:t>
      </w:r>
      <w:r w:rsidR="001B325C" w:rsidRPr="0040284B">
        <w:rPr>
          <w:rFonts w:ascii="Arial" w:hAnsi="Arial" w:cs="Arial"/>
          <w:sz w:val="20"/>
          <w:szCs w:val="20"/>
        </w:rPr>
        <w:t>tunde ein</w:t>
      </w:r>
      <w:r w:rsidR="00AD0759">
        <w:rPr>
          <w:rFonts w:ascii="Arial" w:hAnsi="Arial" w:cs="Arial"/>
          <w:sz w:val="20"/>
          <w:szCs w:val="20"/>
        </w:rPr>
        <w:t>.</w:t>
      </w:r>
    </w:p>
    <w:p w14:paraId="46E0580D" w14:textId="77777777" w:rsidR="001B325C" w:rsidRPr="0040284B" w:rsidRDefault="002922F8" w:rsidP="00A45214">
      <w:pPr>
        <w:numPr>
          <w:ilvl w:val="0"/>
          <w:numId w:val="10"/>
        </w:numPr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Beim Stundenwechsel</w:t>
      </w:r>
      <w:r w:rsidR="001B325C" w:rsidRPr="0040284B">
        <w:rPr>
          <w:rFonts w:ascii="Arial" w:hAnsi="Arial" w:cs="Arial"/>
          <w:sz w:val="20"/>
          <w:szCs w:val="20"/>
        </w:rPr>
        <w:t xml:space="preserve"> </w:t>
      </w:r>
      <w:r w:rsidR="0047038F" w:rsidRPr="0040284B">
        <w:rPr>
          <w:rFonts w:ascii="Arial" w:hAnsi="Arial" w:cs="Arial"/>
          <w:sz w:val="20"/>
          <w:szCs w:val="20"/>
        </w:rPr>
        <w:t xml:space="preserve">werden die </w:t>
      </w:r>
      <w:r w:rsidR="001B325C" w:rsidRPr="0040284B">
        <w:rPr>
          <w:rFonts w:ascii="Arial" w:hAnsi="Arial" w:cs="Arial"/>
          <w:sz w:val="20"/>
          <w:szCs w:val="20"/>
        </w:rPr>
        <w:t>Fachräume zügig und pünktlich auf</w:t>
      </w:r>
      <w:r w:rsidR="0047038F" w:rsidRPr="0040284B">
        <w:rPr>
          <w:rFonts w:ascii="Arial" w:hAnsi="Arial" w:cs="Arial"/>
          <w:sz w:val="20"/>
          <w:szCs w:val="20"/>
        </w:rPr>
        <w:t>ge</w:t>
      </w:r>
      <w:r w:rsidR="001B325C" w:rsidRPr="0040284B">
        <w:rPr>
          <w:rFonts w:ascii="Arial" w:hAnsi="Arial" w:cs="Arial"/>
          <w:sz w:val="20"/>
          <w:szCs w:val="20"/>
        </w:rPr>
        <w:t>such</w:t>
      </w:r>
      <w:r w:rsidR="0047038F" w:rsidRPr="0040284B">
        <w:rPr>
          <w:rFonts w:ascii="Arial" w:hAnsi="Arial" w:cs="Arial"/>
          <w:sz w:val="20"/>
          <w:szCs w:val="20"/>
        </w:rPr>
        <w:t>t.</w:t>
      </w:r>
    </w:p>
    <w:p w14:paraId="279ECF0E" w14:textId="77777777" w:rsidR="001B325C" w:rsidRPr="0040284B" w:rsidRDefault="0047038F" w:rsidP="00A45214">
      <w:pPr>
        <w:numPr>
          <w:ilvl w:val="0"/>
          <w:numId w:val="10"/>
        </w:numPr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Eine vernünftige Teilnahme am Unterricht setzt voraus, dass man die </w:t>
      </w:r>
      <w:r w:rsidR="001B325C" w:rsidRPr="0040284B">
        <w:rPr>
          <w:rFonts w:ascii="Arial" w:hAnsi="Arial" w:cs="Arial"/>
          <w:sz w:val="20"/>
          <w:szCs w:val="20"/>
        </w:rPr>
        <w:t>Arbeitsmittel vollständig bereith</w:t>
      </w:r>
      <w:r w:rsidRPr="0040284B">
        <w:rPr>
          <w:rFonts w:ascii="Arial" w:hAnsi="Arial" w:cs="Arial"/>
          <w:sz w:val="20"/>
          <w:szCs w:val="20"/>
        </w:rPr>
        <w:t>ält.</w:t>
      </w:r>
    </w:p>
    <w:p w14:paraId="127A07E2" w14:textId="77777777" w:rsidR="0047038F" w:rsidRPr="0040284B" w:rsidRDefault="0047038F" w:rsidP="00A45214">
      <w:pPr>
        <w:numPr>
          <w:ilvl w:val="0"/>
          <w:numId w:val="10"/>
        </w:numPr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Es </w:t>
      </w:r>
      <w:r w:rsidR="00AD0759">
        <w:rPr>
          <w:rFonts w:ascii="Arial" w:hAnsi="Arial" w:cs="Arial"/>
          <w:sz w:val="20"/>
          <w:szCs w:val="20"/>
        </w:rPr>
        <w:t xml:space="preserve">ist </w:t>
      </w:r>
      <w:r w:rsidRPr="0040284B">
        <w:rPr>
          <w:rFonts w:ascii="Arial" w:hAnsi="Arial" w:cs="Arial"/>
          <w:sz w:val="20"/>
          <w:szCs w:val="20"/>
        </w:rPr>
        <w:t xml:space="preserve">selbstverständlich, dass </w:t>
      </w:r>
      <w:r w:rsidR="006561AF">
        <w:rPr>
          <w:rFonts w:ascii="Arial" w:hAnsi="Arial" w:cs="Arial"/>
          <w:sz w:val="20"/>
          <w:szCs w:val="20"/>
        </w:rPr>
        <w:t>geforderte Unterschriften der Eltern</w:t>
      </w:r>
      <w:r w:rsidR="00223A0F" w:rsidRPr="0040284B">
        <w:rPr>
          <w:rFonts w:ascii="Arial" w:hAnsi="Arial" w:cs="Arial"/>
          <w:sz w:val="20"/>
          <w:szCs w:val="20"/>
        </w:rPr>
        <w:t xml:space="preserve"> </w:t>
      </w:r>
      <w:r w:rsidR="001B325C" w:rsidRPr="0040284B">
        <w:rPr>
          <w:rFonts w:ascii="Arial" w:hAnsi="Arial" w:cs="Arial"/>
          <w:sz w:val="20"/>
          <w:szCs w:val="20"/>
        </w:rPr>
        <w:t>/</w:t>
      </w:r>
      <w:r w:rsidR="00223A0F" w:rsidRPr="0040284B">
        <w:rPr>
          <w:rFonts w:ascii="Arial" w:hAnsi="Arial" w:cs="Arial"/>
          <w:sz w:val="20"/>
          <w:szCs w:val="20"/>
        </w:rPr>
        <w:t xml:space="preserve"> </w:t>
      </w:r>
      <w:r w:rsidR="001B325C" w:rsidRPr="0040284B">
        <w:rPr>
          <w:rFonts w:ascii="Arial" w:hAnsi="Arial" w:cs="Arial"/>
          <w:sz w:val="20"/>
          <w:szCs w:val="20"/>
        </w:rPr>
        <w:t>Geld</w:t>
      </w:r>
      <w:r w:rsidR="00223A0F" w:rsidRPr="0040284B">
        <w:rPr>
          <w:rFonts w:ascii="Arial" w:hAnsi="Arial" w:cs="Arial"/>
          <w:sz w:val="20"/>
          <w:szCs w:val="20"/>
        </w:rPr>
        <w:t xml:space="preserve"> </w:t>
      </w:r>
      <w:r w:rsidR="001B325C" w:rsidRPr="0040284B">
        <w:rPr>
          <w:rFonts w:ascii="Arial" w:hAnsi="Arial" w:cs="Arial"/>
          <w:sz w:val="20"/>
          <w:szCs w:val="20"/>
        </w:rPr>
        <w:t>/ Krankheitsanzeigen</w:t>
      </w:r>
      <w:r w:rsidRPr="0040284B">
        <w:rPr>
          <w:rFonts w:ascii="Arial" w:hAnsi="Arial" w:cs="Arial"/>
          <w:sz w:val="20"/>
          <w:szCs w:val="20"/>
        </w:rPr>
        <w:t xml:space="preserve"> pünktlich zum vereinbarten Termin abgegeben werden.</w:t>
      </w:r>
    </w:p>
    <w:p w14:paraId="6E8D1AA0" w14:textId="77777777" w:rsidR="001B325C" w:rsidRPr="0040284B" w:rsidRDefault="005D4959" w:rsidP="00A45214">
      <w:pPr>
        <w:numPr>
          <w:ilvl w:val="0"/>
          <w:numId w:val="10"/>
        </w:numPr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H</w:t>
      </w:r>
      <w:r w:rsidR="0047038F" w:rsidRPr="0040284B">
        <w:rPr>
          <w:rFonts w:ascii="Arial" w:hAnsi="Arial" w:cs="Arial"/>
          <w:sz w:val="20"/>
          <w:szCs w:val="20"/>
        </w:rPr>
        <w:t>a</w:t>
      </w:r>
      <w:r w:rsidRPr="0040284B">
        <w:rPr>
          <w:rFonts w:ascii="Arial" w:hAnsi="Arial" w:cs="Arial"/>
          <w:sz w:val="20"/>
          <w:szCs w:val="20"/>
        </w:rPr>
        <w:t>u</w:t>
      </w:r>
      <w:r w:rsidR="0047038F" w:rsidRPr="0040284B">
        <w:rPr>
          <w:rFonts w:ascii="Arial" w:hAnsi="Arial" w:cs="Arial"/>
          <w:sz w:val="20"/>
          <w:szCs w:val="20"/>
        </w:rPr>
        <w:t>saufgaben dienen der Vertiefung des Unt</w:t>
      </w:r>
      <w:r w:rsidR="00223A0F" w:rsidRPr="0040284B">
        <w:rPr>
          <w:rFonts w:ascii="Arial" w:hAnsi="Arial" w:cs="Arial"/>
          <w:sz w:val="20"/>
          <w:szCs w:val="20"/>
        </w:rPr>
        <w:t>errichtsstoffes und</w:t>
      </w:r>
      <w:r w:rsidR="0047038F" w:rsidRPr="0040284B">
        <w:rPr>
          <w:rFonts w:ascii="Arial" w:hAnsi="Arial" w:cs="Arial"/>
          <w:sz w:val="20"/>
          <w:szCs w:val="20"/>
        </w:rPr>
        <w:t xml:space="preserve"> müssen regelmäßig und ordentlich angefertigt werden. Auch mündliche Aufgaben sind Hausaufgaben!</w:t>
      </w:r>
    </w:p>
    <w:p w14:paraId="36436ECD" w14:textId="77777777" w:rsidR="001B325C" w:rsidRPr="0040284B" w:rsidRDefault="00974074" w:rsidP="00974074">
      <w:pPr>
        <w:spacing w:line="312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Konsequenzen b</w:t>
      </w:r>
      <w:r w:rsidR="001B325C" w:rsidRPr="0040284B">
        <w:rPr>
          <w:rFonts w:ascii="Arial" w:hAnsi="Arial" w:cs="Arial"/>
          <w:sz w:val="20"/>
          <w:szCs w:val="20"/>
        </w:rPr>
        <w:t xml:space="preserve">ei </w:t>
      </w:r>
      <w:r>
        <w:rPr>
          <w:rFonts w:ascii="Arial" w:hAnsi="Arial" w:cs="Arial"/>
          <w:sz w:val="20"/>
          <w:szCs w:val="20"/>
        </w:rPr>
        <w:t xml:space="preserve">mehrmaligem </w:t>
      </w:r>
      <w:r w:rsidR="00CA5E39" w:rsidRPr="0040284B">
        <w:rPr>
          <w:rFonts w:ascii="Arial" w:hAnsi="Arial" w:cs="Arial"/>
          <w:sz w:val="20"/>
          <w:szCs w:val="20"/>
        </w:rPr>
        <w:t>„V</w:t>
      </w:r>
      <w:r w:rsidR="001B325C" w:rsidRPr="0040284B">
        <w:rPr>
          <w:rFonts w:ascii="Arial" w:hAnsi="Arial" w:cs="Arial"/>
          <w:sz w:val="20"/>
          <w:szCs w:val="20"/>
        </w:rPr>
        <w:t>ergessen</w:t>
      </w:r>
      <w:r w:rsidR="002922F8" w:rsidRPr="0040284B">
        <w:rPr>
          <w:rFonts w:ascii="Arial" w:hAnsi="Arial" w:cs="Arial"/>
          <w:sz w:val="20"/>
          <w:szCs w:val="20"/>
        </w:rPr>
        <w:t>“</w:t>
      </w:r>
      <w:r w:rsidR="00CA5E39" w:rsidRPr="0040284B">
        <w:rPr>
          <w:rFonts w:ascii="Arial" w:hAnsi="Arial" w:cs="Arial"/>
          <w:sz w:val="20"/>
          <w:szCs w:val="20"/>
        </w:rPr>
        <w:t xml:space="preserve"> der Hausaufgaben</w:t>
      </w:r>
      <w:r w:rsidR="00A34F85">
        <w:rPr>
          <w:rFonts w:ascii="Arial" w:hAnsi="Arial" w:cs="Arial"/>
          <w:sz w:val="20"/>
          <w:szCs w:val="20"/>
        </w:rPr>
        <w:t xml:space="preserve"> sind</w:t>
      </w:r>
      <w:r>
        <w:rPr>
          <w:rFonts w:ascii="Arial" w:hAnsi="Arial" w:cs="Arial"/>
          <w:sz w:val="20"/>
          <w:szCs w:val="20"/>
        </w:rPr>
        <w:t xml:space="preserve"> Erziehungsmaßnahmen (z.B. Nacharbeit</w:t>
      </w:r>
      <w:r w:rsidR="00A34F85">
        <w:rPr>
          <w:rFonts w:ascii="Arial" w:hAnsi="Arial" w:cs="Arial"/>
          <w:sz w:val="20"/>
          <w:szCs w:val="20"/>
        </w:rPr>
        <w:t>). Falls das nicht hilft, können Ordnungsmaßnahmen (z.B. Verweis)</w:t>
      </w:r>
      <w:r w:rsidR="00223A0F" w:rsidRPr="0040284B">
        <w:rPr>
          <w:rFonts w:ascii="Arial" w:hAnsi="Arial" w:cs="Arial"/>
          <w:sz w:val="20"/>
          <w:szCs w:val="20"/>
        </w:rPr>
        <w:t xml:space="preserve"> </w:t>
      </w:r>
      <w:r w:rsidR="00A34F85">
        <w:rPr>
          <w:rFonts w:ascii="Arial" w:hAnsi="Arial" w:cs="Arial"/>
          <w:sz w:val="20"/>
          <w:szCs w:val="20"/>
        </w:rPr>
        <w:t>folgen.</w:t>
      </w:r>
    </w:p>
    <w:p w14:paraId="53FE7FEB" w14:textId="77777777" w:rsidR="005A23AE" w:rsidRDefault="005A23AE" w:rsidP="00A45214">
      <w:pPr>
        <w:numPr>
          <w:ilvl w:val="0"/>
          <w:numId w:val="10"/>
        </w:numPr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Gang zur Toilette ist während des Unterrichts </w:t>
      </w:r>
      <w:r w:rsidR="00A34F85">
        <w:rPr>
          <w:rFonts w:ascii="Arial" w:hAnsi="Arial" w:cs="Arial"/>
          <w:sz w:val="20"/>
          <w:szCs w:val="20"/>
        </w:rPr>
        <w:t>nur in Ausnahmefällen</w:t>
      </w:r>
      <w:r>
        <w:rPr>
          <w:rFonts w:ascii="Arial" w:hAnsi="Arial" w:cs="Arial"/>
          <w:sz w:val="20"/>
          <w:szCs w:val="20"/>
        </w:rPr>
        <w:t xml:space="preserve"> gestattet. Dies sollte zwischen den Stunden erledigt werden.</w:t>
      </w:r>
    </w:p>
    <w:p w14:paraId="657E4538" w14:textId="77777777" w:rsidR="005A23AE" w:rsidRPr="0040284B" w:rsidRDefault="006561AF" w:rsidP="00A45214">
      <w:pPr>
        <w:numPr>
          <w:ilvl w:val="0"/>
          <w:numId w:val="10"/>
        </w:numPr>
        <w:spacing w:line="312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A23AE">
        <w:rPr>
          <w:rFonts w:ascii="Arial" w:hAnsi="Arial" w:cs="Arial"/>
          <w:sz w:val="20"/>
          <w:szCs w:val="20"/>
        </w:rPr>
        <w:t xml:space="preserve">m Unterricht </w:t>
      </w:r>
      <w:r>
        <w:rPr>
          <w:rFonts w:ascii="Arial" w:hAnsi="Arial" w:cs="Arial"/>
          <w:sz w:val="20"/>
          <w:szCs w:val="20"/>
        </w:rPr>
        <w:t xml:space="preserve">dürfen Schüler </w:t>
      </w:r>
      <w:r w:rsidR="005A23AE">
        <w:rPr>
          <w:rFonts w:ascii="Arial" w:hAnsi="Arial" w:cs="Arial"/>
          <w:sz w:val="20"/>
          <w:szCs w:val="20"/>
        </w:rPr>
        <w:t>nur nach Erlaubnis durch die Lehrkraft</w:t>
      </w:r>
      <w:r>
        <w:rPr>
          <w:rFonts w:ascii="Arial" w:hAnsi="Arial" w:cs="Arial"/>
          <w:sz w:val="20"/>
          <w:szCs w:val="20"/>
        </w:rPr>
        <w:t xml:space="preserve"> etwas trinken</w:t>
      </w:r>
      <w:r w:rsidR="005A23AE">
        <w:rPr>
          <w:rFonts w:ascii="Arial" w:hAnsi="Arial" w:cs="Arial"/>
          <w:sz w:val="20"/>
          <w:szCs w:val="20"/>
        </w:rPr>
        <w:t>.</w:t>
      </w:r>
    </w:p>
    <w:p w14:paraId="38324FEF" w14:textId="77777777" w:rsidR="00CA5E39" w:rsidRPr="0040284B" w:rsidRDefault="00CA5E39" w:rsidP="00D057D3">
      <w:pPr>
        <w:rPr>
          <w:rFonts w:ascii="Arial" w:hAnsi="Arial" w:cs="Arial"/>
          <w:sz w:val="20"/>
          <w:szCs w:val="20"/>
        </w:rPr>
      </w:pPr>
    </w:p>
    <w:p w14:paraId="7D314E73" w14:textId="77777777" w:rsidR="00223A0F" w:rsidRDefault="00223A0F" w:rsidP="00D057D3">
      <w:pPr>
        <w:rPr>
          <w:rFonts w:ascii="Arial" w:hAnsi="Arial" w:cs="Arial"/>
          <w:b/>
          <w:sz w:val="20"/>
          <w:szCs w:val="20"/>
        </w:rPr>
      </w:pPr>
    </w:p>
    <w:p w14:paraId="679B8EAE" w14:textId="77777777" w:rsidR="005C53DF" w:rsidRDefault="00223A0F" w:rsidP="00AF2C9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E2E68">
        <w:rPr>
          <w:rFonts w:ascii="Arial" w:hAnsi="Arial" w:cs="Arial"/>
          <w:b/>
          <w:u w:val="single"/>
        </w:rPr>
        <w:t xml:space="preserve">III. </w:t>
      </w:r>
      <w:r w:rsidR="00CA5E39" w:rsidRPr="006E2E68">
        <w:rPr>
          <w:rFonts w:ascii="Arial" w:hAnsi="Arial" w:cs="Arial"/>
          <w:b/>
          <w:u w:val="single"/>
        </w:rPr>
        <w:t>Verhalten im Schulhaus</w:t>
      </w:r>
      <w:r w:rsidR="006561AF" w:rsidRPr="006561AF">
        <w:rPr>
          <w:rFonts w:ascii="Arial" w:hAnsi="Arial" w:cs="Arial"/>
          <w:b/>
          <w:sz w:val="20"/>
          <w:szCs w:val="20"/>
        </w:rPr>
        <w:t xml:space="preserve">   </w:t>
      </w:r>
      <w:r w:rsidR="006561AF" w:rsidRPr="006561AF">
        <w:rPr>
          <w:rFonts w:ascii="Arial" w:hAnsi="Arial" w:cs="Arial"/>
          <w:b/>
          <w:i/>
          <w:sz w:val="20"/>
          <w:szCs w:val="20"/>
        </w:rPr>
        <w:t>(</w:t>
      </w:r>
      <w:r w:rsidR="006561AF" w:rsidRPr="006561AF">
        <w:rPr>
          <w:rFonts w:ascii="Arial" w:hAnsi="Arial" w:cs="Arial"/>
          <w:i/>
          <w:sz w:val="20"/>
          <w:szCs w:val="20"/>
        </w:rPr>
        <w:sym w:font="Wingdings" w:char="F0E0"/>
      </w:r>
      <w:r w:rsidR="006561AF" w:rsidRPr="006561AF">
        <w:rPr>
          <w:rFonts w:ascii="Arial" w:hAnsi="Arial" w:cs="Arial"/>
          <w:b/>
          <w:i/>
          <w:sz w:val="20"/>
          <w:szCs w:val="20"/>
        </w:rPr>
        <w:t xml:space="preserve"> </w:t>
      </w:r>
      <w:r w:rsidR="006561AF" w:rsidRPr="006561AF">
        <w:rPr>
          <w:rFonts w:ascii="Arial" w:hAnsi="Arial" w:cs="Arial"/>
          <w:i/>
          <w:sz w:val="20"/>
          <w:szCs w:val="20"/>
        </w:rPr>
        <w:t>Wer hält sich gerne in schmutziger Umgebung auf?</w:t>
      </w:r>
      <w:r w:rsidR="006561AF">
        <w:rPr>
          <w:rFonts w:ascii="Arial" w:hAnsi="Arial" w:cs="Arial"/>
          <w:i/>
          <w:sz w:val="20"/>
          <w:szCs w:val="20"/>
        </w:rPr>
        <w:t>)</w:t>
      </w:r>
    </w:p>
    <w:p w14:paraId="55BDA19F" w14:textId="77777777" w:rsidR="0017795F" w:rsidRPr="0040284B" w:rsidRDefault="000F13A9" w:rsidP="00BD5537">
      <w:pPr>
        <w:numPr>
          <w:ilvl w:val="0"/>
          <w:numId w:val="18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Jeder </w:t>
      </w:r>
      <w:r w:rsidR="00F112E1">
        <w:rPr>
          <w:rFonts w:ascii="Arial" w:hAnsi="Arial" w:cs="Arial"/>
          <w:sz w:val="20"/>
          <w:szCs w:val="20"/>
        </w:rPr>
        <w:t xml:space="preserve">Einzelne </w:t>
      </w:r>
      <w:r w:rsidRPr="0040284B">
        <w:rPr>
          <w:rFonts w:ascii="Arial" w:hAnsi="Arial" w:cs="Arial"/>
          <w:sz w:val="20"/>
          <w:szCs w:val="20"/>
        </w:rPr>
        <w:t>ist für Sauberkeit und Ordnung verantwortlich</w:t>
      </w:r>
      <w:r w:rsidR="0017795F" w:rsidRPr="0040284B">
        <w:rPr>
          <w:rFonts w:ascii="Arial" w:hAnsi="Arial" w:cs="Arial"/>
          <w:sz w:val="20"/>
          <w:szCs w:val="20"/>
        </w:rPr>
        <w:t xml:space="preserve"> und muss sich entsprechend verhalten.</w:t>
      </w:r>
      <w:r w:rsidRPr="0040284B">
        <w:rPr>
          <w:rFonts w:ascii="Arial" w:hAnsi="Arial" w:cs="Arial"/>
          <w:sz w:val="20"/>
          <w:szCs w:val="20"/>
        </w:rPr>
        <w:t xml:space="preserve"> </w:t>
      </w:r>
    </w:p>
    <w:p w14:paraId="66EE26A1" w14:textId="77777777" w:rsidR="006561AF" w:rsidRDefault="006561AF" w:rsidP="00BD5537">
      <w:pPr>
        <w:numPr>
          <w:ilvl w:val="0"/>
          <w:numId w:val="18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Klassenräume werden grundsätzlich nur mit dem entsprechenden Fachlehrer betreten</w:t>
      </w:r>
      <w:r>
        <w:rPr>
          <w:rFonts w:ascii="Arial" w:hAnsi="Arial" w:cs="Arial"/>
          <w:sz w:val="20"/>
          <w:szCs w:val="20"/>
        </w:rPr>
        <w:t>.</w:t>
      </w:r>
    </w:p>
    <w:p w14:paraId="594CCE78" w14:textId="77777777" w:rsidR="00234C8A" w:rsidRDefault="00234C8A" w:rsidP="00CE6759">
      <w:pPr>
        <w:spacing w:line="312" w:lineRule="auto"/>
        <w:ind w:left="360"/>
        <w:rPr>
          <w:rFonts w:ascii="Arial" w:hAnsi="Arial" w:cs="Arial"/>
          <w:sz w:val="20"/>
          <w:szCs w:val="20"/>
        </w:rPr>
      </w:pPr>
    </w:p>
    <w:p w14:paraId="7299C594" w14:textId="77777777" w:rsidR="00234C8A" w:rsidRDefault="00234C8A" w:rsidP="00CE6759">
      <w:pPr>
        <w:spacing w:line="312" w:lineRule="auto"/>
        <w:ind w:left="360"/>
        <w:rPr>
          <w:rFonts w:ascii="Arial" w:hAnsi="Arial" w:cs="Arial"/>
          <w:sz w:val="20"/>
          <w:szCs w:val="20"/>
        </w:rPr>
      </w:pPr>
    </w:p>
    <w:p w14:paraId="103DC5DD" w14:textId="77777777" w:rsidR="00234C8A" w:rsidRDefault="00234C8A" w:rsidP="00CE6759">
      <w:pPr>
        <w:spacing w:line="312" w:lineRule="auto"/>
        <w:ind w:left="360"/>
        <w:rPr>
          <w:rFonts w:ascii="Arial" w:hAnsi="Arial" w:cs="Arial"/>
          <w:sz w:val="20"/>
          <w:szCs w:val="20"/>
        </w:rPr>
      </w:pPr>
    </w:p>
    <w:p w14:paraId="2CDC75F2" w14:textId="77777777" w:rsidR="00234C8A" w:rsidRDefault="00234C8A" w:rsidP="00CE6759">
      <w:pPr>
        <w:spacing w:line="312" w:lineRule="auto"/>
        <w:ind w:left="360"/>
        <w:rPr>
          <w:rFonts w:ascii="Arial" w:hAnsi="Arial" w:cs="Arial"/>
          <w:sz w:val="20"/>
          <w:szCs w:val="20"/>
        </w:rPr>
      </w:pPr>
    </w:p>
    <w:p w14:paraId="20A58368" w14:textId="77777777" w:rsidR="00CE6759" w:rsidRDefault="00CE6759" w:rsidP="00CE6759">
      <w:pPr>
        <w:spacing w:line="312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D47A1">
        <w:rPr>
          <w:rFonts w:ascii="Arial" w:hAnsi="Arial" w:cs="Arial"/>
          <w:sz w:val="20"/>
          <w:szCs w:val="20"/>
        </w:rPr>
        <w:t xml:space="preserve">  </w:t>
      </w:r>
      <w:r w:rsidR="0017795F" w:rsidRPr="0040284B">
        <w:rPr>
          <w:rFonts w:ascii="Arial" w:hAnsi="Arial" w:cs="Arial"/>
          <w:sz w:val="20"/>
          <w:szCs w:val="20"/>
        </w:rPr>
        <w:t xml:space="preserve">Pflegliche Behandlung des </w:t>
      </w:r>
      <w:r>
        <w:rPr>
          <w:rFonts w:ascii="Arial" w:hAnsi="Arial" w:cs="Arial"/>
          <w:sz w:val="20"/>
          <w:szCs w:val="20"/>
        </w:rPr>
        <w:t>Inventars</w:t>
      </w:r>
    </w:p>
    <w:p w14:paraId="08AEF2FE" w14:textId="77777777" w:rsidR="000F13A9" w:rsidRPr="0040284B" w:rsidRDefault="000F13A9" w:rsidP="00CE6759">
      <w:pPr>
        <w:numPr>
          <w:ilvl w:val="0"/>
          <w:numId w:val="12"/>
        </w:numPr>
        <w:spacing w:line="312" w:lineRule="auto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Mutwillige Beschädigungen werden mit </w:t>
      </w:r>
      <w:r w:rsidR="005A23AE" w:rsidRPr="0040284B">
        <w:rPr>
          <w:rFonts w:ascii="Arial" w:hAnsi="Arial" w:cs="Arial"/>
          <w:sz w:val="20"/>
          <w:szCs w:val="20"/>
        </w:rPr>
        <w:t xml:space="preserve">Ordnungsmaßnahmen </w:t>
      </w:r>
      <w:r w:rsidR="005A23AE">
        <w:rPr>
          <w:rFonts w:ascii="Arial" w:hAnsi="Arial" w:cs="Arial"/>
          <w:sz w:val="20"/>
          <w:szCs w:val="20"/>
        </w:rPr>
        <w:t>und evtl.</w:t>
      </w:r>
      <w:r w:rsidR="005A23AE" w:rsidRPr="0040284B">
        <w:rPr>
          <w:rFonts w:ascii="Arial" w:hAnsi="Arial" w:cs="Arial"/>
          <w:sz w:val="20"/>
          <w:szCs w:val="20"/>
        </w:rPr>
        <w:t xml:space="preserve"> </w:t>
      </w:r>
      <w:r w:rsidRPr="0040284B">
        <w:rPr>
          <w:rFonts w:ascii="Arial" w:hAnsi="Arial" w:cs="Arial"/>
          <w:sz w:val="20"/>
          <w:szCs w:val="20"/>
        </w:rPr>
        <w:t>Scha</w:t>
      </w:r>
      <w:r w:rsidR="005A23AE">
        <w:rPr>
          <w:rFonts w:ascii="Arial" w:hAnsi="Arial" w:cs="Arial"/>
          <w:sz w:val="20"/>
          <w:szCs w:val="20"/>
        </w:rPr>
        <w:t xml:space="preserve">densersatzforderungen </w:t>
      </w:r>
      <w:r w:rsidRPr="0040284B">
        <w:rPr>
          <w:rFonts w:ascii="Arial" w:hAnsi="Arial" w:cs="Arial"/>
          <w:sz w:val="20"/>
          <w:szCs w:val="20"/>
        </w:rPr>
        <w:t>geahndet.</w:t>
      </w:r>
    </w:p>
    <w:p w14:paraId="3AACB551" w14:textId="77777777" w:rsidR="00CE6759" w:rsidRDefault="00223A0F" w:rsidP="00CE6759">
      <w:pPr>
        <w:numPr>
          <w:ilvl w:val="0"/>
          <w:numId w:val="12"/>
        </w:numPr>
        <w:spacing w:line="312" w:lineRule="auto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D</w:t>
      </w:r>
      <w:r w:rsidR="00CA5E39" w:rsidRPr="0040284B">
        <w:rPr>
          <w:rFonts w:ascii="Arial" w:hAnsi="Arial" w:cs="Arial"/>
          <w:sz w:val="20"/>
          <w:szCs w:val="20"/>
        </w:rPr>
        <w:t>as Beschmieren von Tischen</w:t>
      </w:r>
      <w:r w:rsidRPr="0040284B">
        <w:rPr>
          <w:rFonts w:ascii="Arial" w:hAnsi="Arial" w:cs="Arial"/>
          <w:sz w:val="20"/>
          <w:szCs w:val="20"/>
        </w:rPr>
        <w:t xml:space="preserve"> </w:t>
      </w:r>
      <w:r w:rsidR="00CA5E39" w:rsidRPr="0040284B">
        <w:rPr>
          <w:rFonts w:ascii="Arial" w:hAnsi="Arial" w:cs="Arial"/>
          <w:sz w:val="20"/>
          <w:szCs w:val="20"/>
        </w:rPr>
        <w:t>/ Wänden</w:t>
      </w:r>
      <w:r w:rsidR="006E2E68">
        <w:rPr>
          <w:rFonts w:ascii="Arial" w:hAnsi="Arial" w:cs="Arial"/>
          <w:sz w:val="20"/>
          <w:szCs w:val="20"/>
        </w:rPr>
        <w:t xml:space="preserve"> oder</w:t>
      </w:r>
      <w:r w:rsidR="00CA5E39" w:rsidRPr="0040284B">
        <w:rPr>
          <w:rFonts w:ascii="Arial" w:hAnsi="Arial" w:cs="Arial"/>
          <w:sz w:val="20"/>
          <w:szCs w:val="20"/>
        </w:rPr>
        <w:t xml:space="preserve"> das Zerstören von Stühlen ist ein absolutes </w:t>
      </w:r>
      <w:proofErr w:type="spellStart"/>
      <w:r w:rsidR="00CA5E39" w:rsidRPr="0040284B">
        <w:rPr>
          <w:rFonts w:ascii="Arial" w:hAnsi="Arial" w:cs="Arial"/>
          <w:sz w:val="20"/>
          <w:szCs w:val="20"/>
        </w:rPr>
        <w:t>No</w:t>
      </w:r>
      <w:proofErr w:type="spellEnd"/>
      <w:r w:rsidR="00CA5E39" w:rsidRPr="0040284B">
        <w:rPr>
          <w:rFonts w:ascii="Arial" w:hAnsi="Arial" w:cs="Arial"/>
          <w:sz w:val="20"/>
          <w:szCs w:val="20"/>
        </w:rPr>
        <w:t>-Go! D</w:t>
      </w:r>
      <w:r w:rsidR="006E2E68">
        <w:rPr>
          <w:rFonts w:ascii="Arial" w:hAnsi="Arial" w:cs="Arial"/>
          <w:sz w:val="20"/>
          <w:szCs w:val="20"/>
        </w:rPr>
        <w:t>ie</w:t>
      </w:r>
      <w:r w:rsidR="00CA5E39" w:rsidRPr="0040284B">
        <w:rPr>
          <w:rFonts w:ascii="Arial" w:hAnsi="Arial" w:cs="Arial"/>
          <w:sz w:val="20"/>
          <w:szCs w:val="20"/>
        </w:rPr>
        <w:t xml:space="preserve">s kostet den Steuerzahler </w:t>
      </w:r>
      <w:r w:rsidR="00CA5E39" w:rsidRPr="00CE6759">
        <w:rPr>
          <w:rFonts w:ascii="Arial" w:hAnsi="Arial" w:cs="Arial"/>
          <w:i/>
          <w:sz w:val="20"/>
          <w:szCs w:val="20"/>
        </w:rPr>
        <w:t>(also Eure Eltern!)</w:t>
      </w:r>
      <w:r w:rsidR="00CA5E39" w:rsidRPr="0040284B">
        <w:rPr>
          <w:rFonts w:ascii="Arial" w:hAnsi="Arial" w:cs="Arial"/>
          <w:sz w:val="20"/>
          <w:szCs w:val="20"/>
        </w:rPr>
        <w:t xml:space="preserve"> viel Geld. </w:t>
      </w:r>
    </w:p>
    <w:p w14:paraId="0EB4C35D" w14:textId="77777777" w:rsidR="00CA5E39" w:rsidRPr="0040284B" w:rsidRDefault="00CA5E39" w:rsidP="00CE6759">
      <w:pPr>
        <w:numPr>
          <w:ilvl w:val="0"/>
          <w:numId w:val="12"/>
        </w:numPr>
        <w:spacing w:line="312" w:lineRule="auto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Schulbücher </w:t>
      </w:r>
      <w:r w:rsidR="005A23AE">
        <w:rPr>
          <w:rFonts w:ascii="Arial" w:hAnsi="Arial" w:cs="Arial"/>
          <w:sz w:val="20"/>
          <w:szCs w:val="20"/>
        </w:rPr>
        <w:t>sind teuer</w:t>
      </w:r>
      <w:r w:rsidR="00CE6759">
        <w:rPr>
          <w:rFonts w:ascii="Arial" w:hAnsi="Arial" w:cs="Arial"/>
          <w:sz w:val="20"/>
          <w:szCs w:val="20"/>
        </w:rPr>
        <w:t xml:space="preserve"> und </w:t>
      </w:r>
      <w:r w:rsidR="0017795F" w:rsidRPr="0040284B">
        <w:rPr>
          <w:rFonts w:ascii="Arial" w:hAnsi="Arial" w:cs="Arial"/>
          <w:sz w:val="20"/>
          <w:szCs w:val="20"/>
        </w:rPr>
        <w:t xml:space="preserve">müssen </w:t>
      </w:r>
      <w:r w:rsidR="00CE6759">
        <w:rPr>
          <w:rFonts w:ascii="Arial" w:hAnsi="Arial" w:cs="Arial"/>
          <w:sz w:val="20"/>
          <w:szCs w:val="20"/>
        </w:rPr>
        <w:t xml:space="preserve">daher </w:t>
      </w:r>
      <w:r w:rsidR="0017795F" w:rsidRPr="0040284B">
        <w:rPr>
          <w:rFonts w:ascii="Arial" w:hAnsi="Arial" w:cs="Arial"/>
          <w:sz w:val="20"/>
          <w:szCs w:val="20"/>
        </w:rPr>
        <w:t>schonend behandelt und ordentlich</w:t>
      </w:r>
      <w:r w:rsidRPr="0040284B">
        <w:rPr>
          <w:rFonts w:ascii="Arial" w:hAnsi="Arial" w:cs="Arial"/>
          <w:sz w:val="20"/>
          <w:szCs w:val="20"/>
        </w:rPr>
        <w:t xml:space="preserve"> eingebunden werden</w:t>
      </w:r>
      <w:r w:rsidR="005C53DF" w:rsidRPr="0040284B">
        <w:rPr>
          <w:rFonts w:ascii="Arial" w:hAnsi="Arial" w:cs="Arial"/>
          <w:sz w:val="20"/>
          <w:szCs w:val="20"/>
        </w:rPr>
        <w:t>.</w:t>
      </w:r>
    </w:p>
    <w:p w14:paraId="47B77F95" w14:textId="77777777" w:rsidR="00CE6759" w:rsidRDefault="002922F8" w:rsidP="00CE6759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40284B">
        <w:rPr>
          <w:rFonts w:ascii="Arial" w:hAnsi="Arial" w:cs="Arial"/>
          <w:b/>
          <w:sz w:val="20"/>
          <w:szCs w:val="20"/>
        </w:rPr>
        <w:t>Umwelt</w:t>
      </w:r>
    </w:p>
    <w:p w14:paraId="65A644D4" w14:textId="77777777" w:rsidR="00CA5E39" w:rsidRPr="00AA649F" w:rsidRDefault="00CA5E39" w:rsidP="004D47A1">
      <w:pPr>
        <w:numPr>
          <w:ilvl w:val="0"/>
          <w:numId w:val="15"/>
        </w:numPr>
        <w:spacing w:line="312" w:lineRule="auto"/>
        <w:rPr>
          <w:rFonts w:ascii="Arial" w:hAnsi="Arial" w:cs="Arial"/>
          <w:b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Umweltschutz geht uns alle an</w:t>
      </w:r>
      <w:r w:rsidR="006570CA">
        <w:rPr>
          <w:rFonts w:ascii="Arial" w:hAnsi="Arial" w:cs="Arial"/>
          <w:sz w:val="20"/>
          <w:szCs w:val="20"/>
        </w:rPr>
        <w:t>!</w:t>
      </w:r>
      <w:r w:rsidR="00AA649F">
        <w:rPr>
          <w:rFonts w:ascii="Arial" w:hAnsi="Arial" w:cs="Arial"/>
          <w:sz w:val="20"/>
          <w:szCs w:val="20"/>
        </w:rPr>
        <w:t xml:space="preserve"> Müll wird </w:t>
      </w:r>
      <w:r w:rsidR="006570CA">
        <w:rPr>
          <w:rFonts w:ascii="Arial" w:hAnsi="Arial" w:cs="Arial"/>
          <w:sz w:val="20"/>
          <w:szCs w:val="20"/>
        </w:rPr>
        <w:t xml:space="preserve">nicht einfach auf den Boden geschmissen, sondern getrennt in den jeweiligen Abfallbehältern entsorgt. </w:t>
      </w:r>
    </w:p>
    <w:p w14:paraId="36AB60B8" w14:textId="77777777" w:rsidR="002922F8" w:rsidRPr="0040284B" w:rsidRDefault="002922F8" w:rsidP="00191572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40284B">
        <w:rPr>
          <w:rFonts w:ascii="Arial" w:hAnsi="Arial" w:cs="Arial"/>
          <w:b/>
          <w:sz w:val="20"/>
          <w:szCs w:val="20"/>
        </w:rPr>
        <w:t>Medien</w:t>
      </w:r>
    </w:p>
    <w:p w14:paraId="67AA354E" w14:textId="77777777" w:rsidR="00CE6759" w:rsidRDefault="00CE6759" w:rsidP="004D47A1">
      <w:pPr>
        <w:numPr>
          <w:ilvl w:val="0"/>
          <w:numId w:val="15"/>
        </w:num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466EFD" w:rsidRPr="0040284B">
        <w:rPr>
          <w:rFonts w:ascii="Arial" w:hAnsi="Arial" w:cs="Arial"/>
          <w:sz w:val="20"/>
          <w:szCs w:val="20"/>
        </w:rPr>
        <w:t xml:space="preserve"> </w:t>
      </w:r>
      <w:r w:rsidR="00CA5E39" w:rsidRPr="0040284B">
        <w:rPr>
          <w:rFonts w:ascii="Arial" w:hAnsi="Arial" w:cs="Arial"/>
          <w:sz w:val="20"/>
          <w:szCs w:val="20"/>
        </w:rPr>
        <w:t>Telefone</w:t>
      </w:r>
      <w:r w:rsidR="005D4959" w:rsidRPr="0040284B">
        <w:rPr>
          <w:rFonts w:ascii="Arial" w:hAnsi="Arial" w:cs="Arial"/>
          <w:sz w:val="20"/>
          <w:szCs w:val="20"/>
        </w:rPr>
        <w:t xml:space="preserve"> in den Klassenzimmern</w:t>
      </w:r>
      <w:r w:rsidR="00CA5E39" w:rsidRPr="0040284B">
        <w:rPr>
          <w:rFonts w:ascii="Arial" w:hAnsi="Arial" w:cs="Arial"/>
          <w:sz w:val="20"/>
          <w:szCs w:val="20"/>
        </w:rPr>
        <w:t xml:space="preserve"> sind für Schüler tabu</w:t>
      </w:r>
      <w:r w:rsidR="00234C8A">
        <w:rPr>
          <w:rFonts w:ascii="Arial" w:hAnsi="Arial" w:cs="Arial"/>
          <w:sz w:val="20"/>
          <w:szCs w:val="20"/>
        </w:rPr>
        <w:t>.</w:t>
      </w:r>
      <w:r w:rsidR="00CA5E39" w:rsidRPr="0040284B">
        <w:rPr>
          <w:rFonts w:ascii="Arial" w:hAnsi="Arial" w:cs="Arial"/>
          <w:sz w:val="20"/>
          <w:szCs w:val="20"/>
        </w:rPr>
        <w:t xml:space="preserve"> </w:t>
      </w:r>
    </w:p>
    <w:p w14:paraId="07CBCF99" w14:textId="77777777" w:rsidR="00CA5E39" w:rsidRPr="0040284B" w:rsidRDefault="00CA5E39" w:rsidP="00191572">
      <w:pPr>
        <w:numPr>
          <w:ilvl w:val="0"/>
          <w:numId w:val="15"/>
        </w:numPr>
        <w:spacing w:line="312" w:lineRule="auto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Nur</w:t>
      </w:r>
      <w:r w:rsidR="00BB111E" w:rsidRPr="0040284B">
        <w:rPr>
          <w:rFonts w:ascii="Arial" w:hAnsi="Arial" w:cs="Arial"/>
          <w:sz w:val="20"/>
          <w:szCs w:val="20"/>
        </w:rPr>
        <w:t xml:space="preserve"> Lehrer und</w:t>
      </w:r>
      <w:r w:rsidRPr="0040284B">
        <w:rPr>
          <w:rFonts w:ascii="Arial" w:hAnsi="Arial" w:cs="Arial"/>
          <w:sz w:val="20"/>
          <w:szCs w:val="20"/>
        </w:rPr>
        <w:t xml:space="preserve"> die ausgebildeten Medienleute </w:t>
      </w:r>
      <w:r w:rsidR="004D47A1">
        <w:rPr>
          <w:rFonts w:ascii="Arial" w:hAnsi="Arial" w:cs="Arial"/>
          <w:sz w:val="20"/>
          <w:szCs w:val="20"/>
        </w:rPr>
        <w:t>gehen mit PCs etc. um</w:t>
      </w:r>
      <w:r w:rsidR="00234C8A">
        <w:rPr>
          <w:rFonts w:ascii="Arial" w:hAnsi="Arial" w:cs="Arial"/>
          <w:sz w:val="20"/>
          <w:szCs w:val="20"/>
        </w:rPr>
        <w:t>.</w:t>
      </w:r>
    </w:p>
    <w:p w14:paraId="30E7E764" w14:textId="77777777" w:rsidR="002922F8" w:rsidRPr="0040284B" w:rsidRDefault="002922F8" w:rsidP="00191572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40284B">
        <w:rPr>
          <w:rFonts w:ascii="Arial" w:hAnsi="Arial" w:cs="Arial"/>
          <w:b/>
          <w:sz w:val="20"/>
          <w:szCs w:val="20"/>
        </w:rPr>
        <w:t>Pause</w:t>
      </w:r>
      <w:r w:rsidR="004D47A1">
        <w:rPr>
          <w:rFonts w:ascii="Arial" w:hAnsi="Arial" w:cs="Arial"/>
          <w:b/>
          <w:sz w:val="20"/>
          <w:szCs w:val="20"/>
        </w:rPr>
        <w:t xml:space="preserve">  </w:t>
      </w:r>
      <w:r w:rsidR="004D47A1" w:rsidRPr="004D47A1">
        <w:rPr>
          <w:rFonts w:ascii="Arial" w:hAnsi="Arial" w:cs="Arial"/>
          <w:i/>
          <w:sz w:val="20"/>
          <w:szCs w:val="20"/>
        </w:rPr>
        <w:sym w:font="Wingdings" w:char="F0E0"/>
      </w:r>
      <w:r w:rsidR="004D47A1" w:rsidRPr="004D47A1">
        <w:rPr>
          <w:rFonts w:ascii="Arial" w:hAnsi="Arial" w:cs="Arial"/>
          <w:i/>
          <w:sz w:val="20"/>
          <w:szCs w:val="20"/>
        </w:rPr>
        <w:t xml:space="preserve"> Die Pause dient der Bewegung!</w:t>
      </w:r>
    </w:p>
    <w:p w14:paraId="4BA4B3C1" w14:textId="77777777" w:rsidR="00CA5E39" w:rsidRPr="006570CA" w:rsidRDefault="005D4959" w:rsidP="006570CA">
      <w:pPr>
        <w:numPr>
          <w:ilvl w:val="0"/>
          <w:numId w:val="15"/>
        </w:numPr>
        <w:spacing w:line="312" w:lineRule="auto"/>
        <w:rPr>
          <w:rFonts w:ascii="Arial" w:hAnsi="Arial" w:cs="Arial"/>
          <w:sz w:val="20"/>
          <w:szCs w:val="20"/>
        </w:rPr>
      </w:pPr>
      <w:r w:rsidRPr="006570CA">
        <w:rPr>
          <w:rFonts w:ascii="Arial" w:hAnsi="Arial" w:cs="Arial"/>
          <w:sz w:val="20"/>
          <w:szCs w:val="20"/>
        </w:rPr>
        <w:t xml:space="preserve">In der Pause </w:t>
      </w:r>
      <w:r w:rsidR="004D47A1" w:rsidRPr="006570CA">
        <w:rPr>
          <w:rFonts w:ascii="Arial" w:hAnsi="Arial" w:cs="Arial"/>
          <w:sz w:val="20"/>
          <w:szCs w:val="20"/>
        </w:rPr>
        <w:t>halten</w:t>
      </w:r>
      <w:r w:rsidRPr="006570CA">
        <w:rPr>
          <w:rFonts w:ascii="Arial" w:hAnsi="Arial" w:cs="Arial"/>
          <w:sz w:val="20"/>
          <w:szCs w:val="20"/>
        </w:rPr>
        <w:t xml:space="preserve"> sich</w:t>
      </w:r>
      <w:r w:rsidR="00CA5E39" w:rsidRPr="006570CA">
        <w:rPr>
          <w:rFonts w:ascii="Arial" w:hAnsi="Arial" w:cs="Arial"/>
          <w:sz w:val="20"/>
          <w:szCs w:val="20"/>
        </w:rPr>
        <w:t xml:space="preserve"> </w:t>
      </w:r>
      <w:r w:rsidR="004D47A1" w:rsidRPr="006570CA">
        <w:rPr>
          <w:rFonts w:ascii="Arial" w:hAnsi="Arial" w:cs="Arial"/>
          <w:sz w:val="20"/>
          <w:szCs w:val="20"/>
        </w:rPr>
        <w:t xml:space="preserve">alle Schüler </w:t>
      </w:r>
      <w:r w:rsidR="006570CA" w:rsidRPr="006570CA">
        <w:rPr>
          <w:rFonts w:ascii="Arial" w:hAnsi="Arial" w:cs="Arial"/>
          <w:sz w:val="20"/>
          <w:szCs w:val="20"/>
        </w:rPr>
        <w:t>nur in den dafür vorgesehenen Räumlichkeiten bzw. auf dem Pausenhof oder auf dem Sportplatz</w:t>
      </w:r>
      <w:r w:rsidR="00CA5E39" w:rsidRPr="006570CA">
        <w:rPr>
          <w:rFonts w:ascii="Arial" w:hAnsi="Arial" w:cs="Arial"/>
          <w:sz w:val="20"/>
          <w:szCs w:val="20"/>
        </w:rPr>
        <w:t xml:space="preserve"> </w:t>
      </w:r>
      <w:r w:rsidRPr="006570CA">
        <w:rPr>
          <w:rFonts w:ascii="Arial" w:hAnsi="Arial" w:cs="Arial"/>
          <w:sz w:val="20"/>
          <w:szCs w:val="20"/>
        </w:rPr>
        <w:t>auf</w:t>
      </w:r>
      <w:r w:rsidR="006570CA" w:rsidRPr="006570CA">
        <w:rPr>
          <w:rFonts w:ascii="Arial" w:hAnsi="Arial" w:cs="Arial"/>
          <w:sz w:val="20"/>
          <w:szCs w:val="20"/>
        </w:rPr>
        <w:t xml:space="preserve">. </w:t>
      </w:r>
      <w:r w:rsidR="004D47A1" w:rsidRPr="006570CA">
        <w:rPr>
          <w:rFonts w:ascii="Arial" w:hAnsi="Arial" w:cs="Arial"/>
          <w:sz w:val="20"/>
          <w:szCs w:val="20"/>
        </w:rPr>
        <w:t xml:space="preserve">Wer </w:t>
      </w:r>
      <w:r w:rsidR="00CA5E39" w:rsidRPr="006570CA">
        <w:rPr>
          <w:rFonts w:ascii="Arial" w:hAnsi="Arial" w:cs="Arial"/>
          <w:sz w:val="20"/>
          <w:szCs w:val="20"/>
        </w:rPr>
        <w:t xml:space="preserve">auf Treppen </w:t>
      </w:r>
      <w:r w:rsidR="006570CA">
        <w:rPr>
          <w:rFonts w:ascii="Arial" w:hAnsi="Arial" w:cs="Arial"/>
          <w:sz w:val="20"/>
          <w:szCs w:val="20"/>
        </w:rPr>
        <w:t xml:space="preserve">oder bei den Durchgängen </w:t>
      </w:r>
      <w:r w:rsidR="004D47A1" w:rsidRPr="006570CA">
        <w:rPr>
          <w:rFonts w:ascii="Arial" w:hAnsi="Arial" w:cs="Arial"/>
          <w:sz w:val="20"/>
          <w:szCs w:val="20"/>
        </w:rPr>
        <w:t>lagert, versperrt den</w:t>
      </w:r>
      <w:r w:rsidR="00CA5E39" w:rsidRPr="006570CA">
        <w:rPr>
          <w:rFonts w:ascii="Arial" w:hAnsi="Arial" w:cs="Arial"/>
          <w:sz w:val="20"/>
          <w:szCs w:val="20"/>
        </w:rPr>
        <w:t xml:space="preserve"> Durchgang.</w:t>
      </w:r>
      <w:r w:rsidR="004D47A1" w:rsidRPr="006570CA">
        <w:rPr>
          <w:rFonts w:ascii="Arial" w:hAnsi="Arial" w:cs="Arial"/>
          <w:sz w:val="20"/>
          <w:szCs w:val="20"/>
        </w:rPr>
        <w:t xml:space="preserve"> Deshalb ist dieses Verhalten nicht gestattet.</w:t>
      </w:r>
      <w:r w:rsidR="00CA5E39" w:rsidRPr="006570CA">
        <w:rPr>
          <w:rFonts w:ascii="Arial" w:hAnsi="Arial" w:cs="Arial"/>
          <w:sz w:val="20"/>
          <w:szCs w:val="20"/>
        </w:rPr>
        <w:t xml:space="preserve"> </w:t>
      </w:r>
    </w:p>
    <w:p w14:paraId="0890D772" w14:textId="77777777" w:rsidR="006E2E68" w:rsidRPr="0040284B" w:rsidRDefault="0017795F" w:rsidP="00291EDA">
      <w:pPr>
        <w:numPr>
          <w:ilvl w:val="0"/>
          <w:numId w:val="15"/>
        </w:numPr>
        <w:spacing w:line="312" w:lineRule="auto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Wegen der hohen Verletzungsgefahr ist das Schneeballwerfen auf dem Schulgelände verboten!</w:t>
      </w:r>
    </w:p>
    <w:p w14:paraId="37A5EC35" w14:textId="77777777" w:rsidR="005C53DF" w:rsidRPr="0040284B" w:rsidRDefault="005C53DF" w:rsidP="00D057D3">
      <w:pPr>
        <w:rPr>
          <w:rFonts w:ascii="Arial" w:hAnsi="Arial" w:cs="Arial"/>
          <w:sz w:val="20"/>
          <w:szCs w:val="20"/>
        </w:rPr>
      </w:pPr>
    </w:p>
    <w:p w14:paraId="73638524" w14:textId="77777777" w:rsidR="00234C8A" w:rsidRDefault="00234C8A" w:rsidP="00AF2C9E">
      <w:pPr>
        <w:spacing w:line="360" w:lineRule="auto"/>
        <w:rPr>
          <w:rFonts w:ascii="Arial" w:hAnsi="Arial" w:cs="Arial"/>
          <w:b/>
          <w:u w:val="single"/>
        </w:rPr>
      </w:pPr>
    </w:p>
    <w:p w14:paraId="4BF7B8C1" w14:textId="77777777" w:rsidR="00223A0F" w:rsidRPr="006E2E68" w:rsidRDefault="00223A0F" w:rsidP="00AF2C9E">
      <w:pPr>
        <w:spacing w:line="360" w:lineRule="auto"/>
        <w:rPr>
          <w:rFonts w:ascii="Arial" w:hAnsi="Arial" w:cs="Arial"/>
          <w:b/>
          <w:u w:val="single"/>
        </w:rPr>
      </w:pPr>
      <w:r w:rsidRPr="006E2E68">
        <w:rPr>
          <w:rFonts w:ascii="Arial" w:hAnsi="Arial" w:cs="Arial"/>
          <w:b/>
          <w:u w:val="single"/>
        </w:rPr>
        <w:t xml:space="preserve">IV. </w:t>
      </w:r>
      <w:r w:rsidR="00877344" w:rsidRPr="006E2E68">
        <w:rPr>
          <w:rFonts w:ascii="Arial" w:hAnsi="Arial" w:cs="Arial"/>
          <w:b/>
          <w:u w:val="single"/>
        </w:rPr>
        <w:t>Krankmeldungen/Befreiungen</w:t>
      </w:r>
    </w:p>
    <w:p w14:paraId="7977958F" w14:textId="60E633D3" w:rsidR="00877344" w:rsidRPr="0040284B" w:rsidRDefault="0017795F" w:rsidP="00BD5537">
      <w:pPr>
        <w:numPr>
          <w:ilvl w:val="0"/>
          <w:numId w:val="19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291EDA">
        <w:rPr>
          <w:rFonts w:ascii="Arial" w:hAnsi="Arial" w:cs="Arial"/>
          <w:b/>
          <w:sz w:val="20"/>
          <w:szCs w:val="20"/>
        </w:rPr>
        <w:t>Erkrankte Schülerinnen und Schüler</w:t>
      </w:r>
      <w:r w:rsidRPr="0040284B">
        <w:rPr>
          <w:rFonts w:ascii="Arial" w:hAnsi="Arial" w:cs="Arial"/>
          <w:sz w:val="20"/>
          <w:szCs w:val="20"/>
        </w:rPr>
        <w:t xml:space="preserve"> müssen </w:t>
      </w:r>
      <w:r w:rsidR="00FF006D" w:rsidRPr="00FF006D">
        <w:rPr>
          <w:rFonts w:ascii="Arial" w:hAnsi="Arial" w:cs="Arial"/>
          <w:b/>
          <w:sz w:val="20"/>
          <w:szCs w:val="20"/>
          <w:u w:val="single"/>
        </w:rPr>
        <w:t>täglich</w:t>
      </w:r>
      <w:r w:rsidR="00FF006D">
        <w:rPr>
          <w:rFonts w:ascii="Arial" w:hAnsi="Arial" w:cs="Arial"/>
          <w:sz w:val="20"/>
          <w:szCs w:val="20"/>
        </w:rPr>
        <w:t xml:space="preserve"> </w:t>
      </w:r>
      <w:r w:rsidRPr="0040284B">
        <w:rPr>
          <w:rFonts w:ascii="Arial" w:hAnsi="Arial" w:cs="Arial"/>
          <w:sz w:val="20"/>
          <w:szCs w:val="20"/>
        </w:rPr>
        <w:t xml:space="preserve">vor </w:t>
      </w:r>
      <w:r w:rsidR="00877344" w:rsidRPr="0040284B">
        <w:rPr>
          <w:rFonts w:ascii="Arial" w:hAnsi="Arial" w:cs="Arial"/>
          <w:sz w:val="20"/>
          <w:szCs w:val="20"/>
        </w:rPr>
        <w:t xml:space="preserve">8:00 Uhr </w:t>
      </w:r>
      <w:r w:rsidRPr="0040284B">
        <w:rPr>
          <w:rFonts w:ascii="Arial" w:hAnsi="Arial" w:cs="Arial"/>
          <w:sz w:val="20"/>
          <w:szCs w:val="20"/>
        </w:rPr>
        <w:t xml:space="preserve">durch einen Erziehungsberechtigten </w:t>
      </w:r>
      <w:r w:rsidR="00CF59E0">
        <w:rPr>
          <w:rFonts w:ascii="Arial" w:hAnsi="Arial" w:cs="Arial"/>
          <w:sz w:val="20"/>
          <w:szCs w:val="20"/>
        </w:rPr>
        <w:t xml:space="preserve">mit der „Krankmeldung“ im Schulmanager Online </w:t>
      </w:r>
      <w:r w:rsidRPr="0040284B">
        <w:rPr>
          <w:rFonts w:ascii="Arial" w:hAnsi="Arial" w:cs="Arial"/>
          <w:sz w:val="20"/>
          <w:szCs w:val="20"/>
        </w:rPr>
        <w:t>gemeldet werden</w:t>
      </w:r>
      <w:r w:rsidR="00CF59E0">
        <w:rPr>
          <w:rFonts w:ascii="Arial" w:hAnsi="Arial" w:cs="Arial"/>
          <w:sz w:val="20"/>
          <w:szCs w:val="20"/>
        </w:rPr>
        <w:t>. Ein Anruf muss dann nicht mehr erfolgen</w:t>
      </w:r>
      <w:r w:rsidR="002B6626">
        <w:rPr>
          <w:rFonts w:ascii="Arial" w:hAnsi="Arial" w:cs="Arial"/>
          <w:sz w:val="20"/>
          <w:szCs w:val="20"/>
        </w:rPr>
        <w:t>, es genügt die Online-Krankmeldung. Eine schriftliche Entschuldigung ist nicht mehr erforderlich.</w:t>
      </w:r>
      <w:r w:rsidR="0084522B">
        <w:rPr>
          <w:rFonts w:ascii="Arial" w:hAnsi="Arial" w:cs="Arial"/>
          <w:sz w:val="20"/>
          <w:szCs w:val="20"/>
        </w:rPr>
        <w:t xml:space="preserve"> Wer länger als</w:t>
      </w:r>
      <w:r w:rsidR="00877344" w:rsidRPr="0040284B">
        <w:rPr>
          <w:rFonts w:ascii="Arial" w:hAnsi="Arial" w:cs="Arial"/>
          <w:sz w:val="20"/>
          <w:szCs w:val="20"/>
        </w:rPr>
        <w:t xml:space="preserve"> drei </w:t>
      </w:r>
      <w:r w:rsidR="006173D8">
        <w:rPr>
          <w:rFonts w:ascii="Arial" w:hAnsi="Arial" w:cs="Arial"/>
          <w:sz w:val="20"/>
          <w:szCs w:val="20"/>
        </w:rPr>
        <w:t>Schult</w:t>
      </w:r>
      <w:r w:rsidR="00877344" w:rsidRPr="0040284B">
        <w:rPr>
          <w:rFonts w:ascii="Arial" w:hAnsi="Arial" w:cs="Arial"/>
          <w:sz w:val="20"/>
          <w:szCs w:val="20"/>
        </w:rPr>
        <w:t xml:space="preserve">age </w:t>
      </w:r>
      <w:r w:rsidR="0075188D">
        <w:rPr>
          <w:rFonts w:ascii="Arial" w:hAnsi="Arial" w:cs="Arial"/>
          <w:sz w:val="20"/>
          <w:szCs w:val="20"/>
        </w:rPr>
        <w:t>erkrankt</w:t>
      </w:r>
      <w:r w:rsidR="00877344" w:rsidRPr="0040284B">
        <w:rPr>
          <w:rFonts w:ascii="Arial" w:hAnsi="Arial" w:cs="Arial"/>
          <w:sz w:val="20"/>
          <w:szCs w:val="20"/>
        </w:rPr>
        <w:t xml:space="preserve"> ist</w:t>
      </w:r>
      <w:r w:rsidR="00234C8A">
        <w:rPr>
          <w:rFonts w:ascii="Arial" w:hAnsi="Arial" w:cs="Arial"/>
          <w:sz w:val="20"/>
          <w:szCs w:val="20"/>
        </w:rPr>
        <w:t>,</w:t>
      </w:r>
      <w:r w:rsidR="0084522B">
        <w:rPr>
          <w:rFonts w:ascii="Arial" w:hAnsi="Arial" w:cs="Arial"/>
          <w:sz w:val="20"/>
          <w:szCs w:val="20"/>
        </w:rPr>
        <w:t xml:space="preserve"> </w:t>
      </w:r>
      <w:r w:rsidR="002B6626">
        <w:rPr>
          <w:rFonts w:ascii="Arial" w:hAnsi="Arial" w:cs="Arial"/>
          <w:sz w:val="20"/>
          <w:szCs w:val="20"/>
        </w:rPr>
        <w:t xml:space="preserve">muss </w:t>
      </w:r>
      <w:r w:rsidR="0084522B">
        <w:rPr>
          <w:rFonts w:ascii="Arial" w:hAnsi="Arial" w:cs="Arial"/>
          <w:sz w:val="20"/>
          <w:szCs w:val="20"/>
        </w:rPr>
        <w:t xml:space="preserve">ein </w:t>
      </w:r>
      <w:r w:rsidR="0075188D">
        <w:rPr>
          <w:rFonts w:ascii="Arial" w:hAnsi="Arial" w:cs="Arial"/>
          <w:sz w:val="20"/>
          <w:szCs w:val="20"/>
        </w:rPr>
        <w:t>Attest</w:t>
      </w:r>
      <w:r w:rsidR="0084522B">
        <w:rPr>
          <w:rFonts w:ascii="Arial" w:hAnsi="Arial" w:cs="Arial"/>
          <w:sz w:val="20"/>
          <w:szCs w:val="20"/>
        </w:rPr>
        <w:t xml:space="preserve"> </w:t>
      </w:r>
      <w:r w:rsidR="002B6626">
        <w:rPr>
          <w:rFonts w:ascii="Arial" w:hAnsi="Arial" w:cs="Arial"/>
          <w:sz w:val="20"/>
          <w:szCs w:val="20"/>
        </w:rPr>
        <w:t>vorlegen</w:t>
      </w:r>
      <w:bookmarkStart w:id="0" w:name="_GoBack"/>
      <w:bookmarkEnd w:id="0"/>
      <w:r w:rsidR="00AF2C9E" w:rsidRPr="0040284B">
        <w:rPr>
          <w:rFonts w:ascii="Arial" w:hAnsi="Arial" w:cs="Arial"/>
          <w:sz w:val="20"/>
          <w:szCs w:val="20"/>
        </w:rPr>
        <w:t>.</w:t>
      </w:r>
    </w:p>
    <w:p w14:paraId="7BB179CB" w14:textId="77777777" w:rsidR="002922F8" w:rsidRDefault="0017795F" w:rsidP="00BD5537">
      <w:pPr>
        <w:numPr>
          <w:ilvl w:val="0"/>
          <w:numId w:val="19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 xml:space="preserve">Bei </w:t>
      </w:r>
      <w:r w:rsidRPr="00291EDA">
        <w:rPr>
          <w:rFonts w:ascii="Arial" w:hAnsi="Arial" w:cs="Arial"/>
          <w:b/>
          <w:sz w:val="20"/>
          <w:szCs w:val="20"/>
        </w:rPr>
        <w:t>p</w:t>
      </w:r>
      <w:r w:rsidR="002922F8" w:rsidRPr="00291EDA">
        <w:rPr>
          <w:rFonts w:ascii="Arial" w:hAnsi="Arial" w:cs="Arial"/>
          <w:b/>
          <w:sz w:val="20"/>
          <w:szCs w:val="20"/>
        </w:rPr>
        <w:t>lötzliche</w:t>
      </w:r>
      <w:r w:rsidRPr="00291EDA">
        <w:rPr>
          <w:rFonts w:ascii="Arial" w:hAnsi="Arial" w:cs="Arial"/>
          <w:b/>
          <w:sz w:val="20"/>
          <w:szCs w:val="20"/>
        </w:rPr>
        <w:t>r</w:t>
      </w:r>
      <w:r w:rsidR="002922F8" w:rsidRPr="00291EDA">
        <w:rPr>
          <w:rFonts w:ascii="Arial" w:hAnsi="Arial" w:cs="Arial"/>
          <w:b/>
          <w:sz w:val="20"/>
          <w:szCs w:val="20"/>
        </w:rPr>
        <w:t xml:space="preserve"> Erkrankung</w:t>
      </w:r>
      <w:r w:rsidR="002922F8" w:rsidRPr="0040284B">
        <w:rPr>
          <w:rFonts w:ascii="Arial" w:hAnsi="Arial" w:cs="Arial"/>
          <w:sz w:val="20"/>
          <w:szCs w:val="20"/>
        </w:rPr>
        <w:t xml:space="preserve"> während des Unterrichts ist folgende Vorgehensweise üblich:</w:t>
      </w:r>
    </w:p>
    <w:p w14:paraId="629A61D9" w14:textId="77777777" w:rsidR="00291EDA" w:rsidRPr="00291EDA" w:rsidRDefault="00291EDA" w:rsidP="00291EDA">
      <w:pPr>
        <w:numPr>
          <w:ilvl w:val="0"/>
          <w:numId w:val="21"/>
        </w:numPr>
        <w:tabs>
          <w:tab w:val="clear" w:pos="720"/>
        </w:tabs>
        <w:spacing w:line="312" w:lineRule="auto"/>
        <w:ind w:left="1080"/>
        <w:rPr>
          <w:rFonts w:ascii="Arial" w:hAnsi="Arial" w:cs="Arial"/>
          <w:sz w:val="20"/>
          <w:szCs w:val="20"/>
        </w:rPr>
      </w:pPr>
      <w:r w:rsidRPr="00291EDA">
        <w:rPr>
          <w:rFonts w:ascii="Arial" w:hAnsi="Arial" w:cs="Arial"/>
          <w:sz w:val="20"/>
          <w:szCs w:val="20"/>
        </w:rPr>
        <w:t>Der Schüler entscheidet, ob er abgeholt werden möchte</w:t>
      </w:r>
      <w:r w:rsidR="00791E67">
        <w:rPr>
          <w:rFonts w:ascii="Arial" w:hAnsi="Arial" w:cs="Arial"/>
          <w:sz w:val="20"/>
          <w:szCs w:val="20"/>
        </w:rPr>
        <w:t>.</w:t>
      </w:r>
    </w:p>
    <w:p w14:paraId="57A89A79" w14:textId="77777777" w:rsidR="00291EDA" w:rsidRPr="00291EDA" w:rsidRDefault="00291EDA" w:rsidP="00291EDA">
      <w:pPr>
        <w:numPr>
          <w:ilvl w:val="0"/>
          <w:numId w:val="21"/>
        </w:numPr>
        <w:tabs>
          <w:tab w:val="clear" w:pos="720"/>
        </w:tabs>
        <w:spacing w:line="312" w:lineRule="auto"/>
        <w:ind w:left="1080"/>
        <w:rPr>
          <w:rFonts w:ascii="Arial" w:hAnsi="Arial" w:cs="Arial"/>
          <w:sz w:val="20"/>
          <w:szCs w:val="20"/>
        </w:rPr>
      </w:pPr>
      <w:r w:rsidRPr="00291EDA">
        <w:rPr>
          <w:rFonts w:ascii="Arial" w:hAnsi="Arial" w:cs="Arial"/>
          <w:sz w:val="20"/>
          <w:szCs w:val="20"/>
        </w:rPr>
        <w:t>Die Lehrkraft gibt im Sekreta</w:t>
      </w:r>
      <w:r>
        <w:rPr>
          <w:rFonts w:ascii="Arial" w:hAnsi="Arial" w:cs="Arial"/>
          <w:sz w:val="20"/>
          <w:szCs w:val="20"/>
        </w:rPr>
        <w:t>riat per Telefon Bescheid, dass</w:t>
      </w:r>
      <w:r w:rsidRPr="00291EDA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 xml:space="preserve"> Eltern informiert werden sollen</w:t>
      </w:r>
      <w:r w:rsidRPr="00291EDA">
        <w:rPr>
          <w:rFonts w:ascii="Arial" w:hAnsi="Arial" w:cs="Arial"/>
          <w:sz w:val="20"/>
          <w:szCs w:val="20"/>
        </w:rPr>
        <w:t>.</w:t>
      </w:r>
    </w:p>
    <w:p w14:paraId="7A3AE939" w14:textId="77777777" w:rsidR="00291EDA" w:rsidRPr="00291EDA" w:rsidRDefault="00291EDA" w:rsidP="00291EDA">
      <w:pPr>
        <w:numPr>
          <w:ilvl w:val="0"/>
          <w:numId w:val="21"/>
        </w:numPr>
        <w:tabs>
          <w:tab w:val="clear" w:pos="720"/>
        </w:tabs>
        <w:spacing w:line="312" w:lineRule="auto"/>
        <w:ind w:left="1080"/>
        <w:rPr>
          <w:rFonts w:ascii="Arial" w:hAnsi="Arial" w:cs="Arial"/>
          <w:sz w:val="20"/>
          <w:szCs w:val="20"/>
        </w:rPr>
      </w:pPr>
      <w:r w:rsidRPr="00291EDA">
        <w:rPr>
          <w:rFonts w:ascii="Arial" w:hAnsi="Arial" w:cs="Arial"/>
          <w:sz w:val="20"/>
          <w:szCs w:val="20"/>
        </w:rPr>
        <w:t>Das Sekretariat ruft zurück, sobald der Schüle</w:t>
      </w:r>
      <w:r w:rsidR="00FF006D">
        <w:rPr>
          <w:rFonts w:ascii="Arial" w:hAnsi="Arial" w:cs="Arial"/>
          <w:sz w:val="20"/>
          <w:szCs w:val="20"/>
        </w:rPr>
        <w:t>r abgeholt werden kann. Bis es s</w:t>
      </w:r>
      <w:r w:rsidRPr="00291EDA">
        <w:rPr>
          <w:rFonts w:ascii="Arial" w:hAnsi="Arial" w:cs="Arial"/>
          <w:sz w:val="20"/>
          <w:szCs w:val="20"/>
        </w:rPr>
        <w:t>o weit ist, bleibt der erkrankte Schüler im Klassenzimmer</w:t>
      </w:r>
      <w:r w:rsidR="00CA1653">
        <w:rPr>
          <w:rFonts w:ascii="Arial" w:hAnsi="Arial" w:cs="Arial"/>
          <w:sz w:val="20"/>
          <w:szCs w:val="20"/>
        </w:rPr>
        <w:t>.</w:t>
      </w:r>
    </w:p>
    <w:p w14:paraId="411224AC" w14:textId="3D6C4BAA" w:rsidR="00291EDA" w:rsidRPr="00291EDA" w:rsidRDefault="00291EDA" w:rsidP="00291EDA">
      <w:pPr>
        <w:numPr>
          <w:ilvl w:val="0"/>
          <w:numId w:val="21"/>
        </w:numPr>
        <w:tabs>
          <w:tab w:val="clear" w:pos="720"/>
        </w:tabs>
        <w:spacing w:line="312" w:lineRule="auto"/>
        <w:ind w:left="1080"/>
        <w:rPr>
          <w:rFonts w:ascii="Arial" w:hAnsi="Arial" w:cs="Arial"/>
          <w:sz w:val="20"/>
          <w:szCs w:val="20"/>
        </w:rPr>
      </w:pPr>
      <w:r w:rsidRPr="00291EDA">
        <w:rPr>
          <w:rFonts w:ascii="Arial" w:hAnsi="Arial" w:cs="Arial"/>
          <w:sz w:val="20"/>
          <w:szCs w:val="20"/>
        </w:rPr>
        <w:t>Der Eintrag in</w:t>
      </w:r>
      <w:r w:rsidR="00CF59E0">
        <w:rPr>
          <w:rFonts w:ascii="Arial" w:hAnsi="Arial" w:cs="Arial"/>
          <w:sz w:val="20"/>
          <w:szCs w:val="20"/>
        </w:rPr>
        <w:t xml:space="preserve"> das Klassenbuch (</w:t>
      </w:r>
      <w:r w:rsidR="00175083">
        <w:rPr>
          <w:rFonts w:ascii="Arial" w:hAnsi="Arial" w:cs="Arial"/>
          <w:sz w:val="20"/>
          <w:szCs w:val="20"/>
        </w:rPr>
        <w:t xml:space="preserve">Schulmanager) </w:t>
      </w:r>
      <w:r w:rsidRPr="00291EDA">
        <w:rPr>
          <w:rFonts w:ascii="Arial" w:hAnsi="Arial" w:cs="Arial"/>
          <w:sz w:val="20"/>
          <w:szCs w:val="20"/>
        </w:rPr>
        <w:t>erfolgt erst, wenn sichergestellt ist, dass der Schüler auch wirklich abgeholt werden kann</w:t>
      </w:r>
      <w:r w:rsidR="00791E67">
        <w:rPr>
          <w:rFonts w:ascii="Arial" w:hAnsi="Arial" w:cs="Arial"/>
          <w:sz w:val="20"/>
          <w:szCs w:val="20"/>
        </w:rPr>
        <w:t>.</w:t>
      </w:r>
    </w:p>
    <w:p w14:paraId="7015A2CA" w14:textId="77777777" w:rsidR="00291EDA" w:rsidRPr="00291EDA" w:rsidRDefault="00291EDA" w:rsidP="00291EDA">
      <w:pPr>
        <w:spacing w:line="312" w:lineRule="auto"/>
        <w:ind w:left="720" w:firstLine="360"/>
        <w:rPr>
          <w:rFonts w:ascii="Arial" w:hAnsi="Arial" w:cs="Arial"/>
          <w:sz w:val="20"/>
          <w:szCs w:val="20"/>
        </w:rPr>
      </w:pPr>
      <w:r w:rsidRPr="00291EDA">
        <w:rPr>
          <w:rFonts w:ascii="Arial" w:hAnsi="Arial" w:cs="Arial"/>
          <w:sz w:val="20"/>
          <w:szCs w:val="20"/>
        </w:rPr>
        <w:t xml:space="preserve">Wichtig: </w:t>
      </w:r>
    </w:p>
    <w:p w14:paraId="09130417" w14:textId="77777777" w:rsidR="00291EDA" w:rsidRDefault="00291EDA" w:rsidP="00291EDA">
      <w:pPr>
        <w:spacing w:line="312" w:lineRule="auto"/>
        <w:ind w:left="1080"/>
        <w:rPr>
          <w:rFonts w:ascii="Arial" w:hAnsi="Arial" w:cs="Arial"/>
        </w:rPr>
      </w:pPr>
      <w:r w:rsidRPr="00291EDA">
        <w:rPr>
          <w:rFonts w:ascii="Arial" w:hAnsi="Arial" w:cs="Arial"/>
          <w:sz w:val="20"/>
          <w:szCs w:val="20"/>
        </w:rPr>
        <w:t>Da wir unserer Aufsichtspflicht nicht nachkommen können</w:t>
      </w:r>
      <w:r>
        <w:rPr>
          <w:rFonts w:ascii="Arial" w:hAnsi="Arial" w:cs="Arial"/>
          <w:sz w:val="20"/>
          <w:szCs w:val="20"/>
        </w:rPr>
        <w:t>, ist es</w:t>
      </w:r>
      <w:r w:rsidRPr="00291EDA">
        <w:rPr>
          <w:rFonts w:ascii="Arial" w:hAnsi="Arial" w:cs="Arial"/>
          <w:sz w:val="20"/>
          <w:szCs w:val="20"/>
        </w:rPr>
        <w:t xml:space="preserve"> nicht möglich, dass Schüler sich während der Unterrichtszeit draußen auf dem Schulgelände aufhalten</w:t>
      </w:r>
      <w:r w:rsidRPr="0023461A">
        <w:rPr>
          <w:rFonts w:ascii="Arial" w:hAnsi="Arial" w:cs="Arial"/>
        </w:rPr>
        <w:t>.</w:t>
      </w:r>
    </w:p>
    <w:p w14:paraId="39909EA1" w14:textId="77777777" w:rsidR="002922F8" w:rsidRPr="00BD5537" w:rsidRDefault="002922F8" w:rsidP="00BD5537">
      <w:pPr>
        <w:numPr>
          <w:ilvl w:val="0"/>
          <w:numId w:val="19"/>
        </w:numPr>
        <w:tabs>
          <w:tab w:val="clear" w:pos="1080"/>
        </w:tabs>
        <w:spacing w:line="312" w:lineRule="auto"/>
        <w:ind w:left="720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b/>
          <w:sz w:val="20"/>
          <w:szCs w:val="20"/>
        </w:rPr>
        <w:t>Befreiungen</w:t>
      </w:r>
    </w:p>
    <w:p w14:paraId="7C2249C5" w14:textId="00EF2D76" w:rsidR="00877344" w:rsidRPr="0040284B" w:rsidRDefault="00877344" w:rsidP="00F21037">
      <w:pPr>
        <w:spacing w:line="320" w:lineRule="atLeast"/>
        <w:ind w:left="708"/>
        <w:rPr>
          <w:rFonts w:ascii="Arial" w:hAnsi="Arial" w:cs="Arial"/>
          <w:sz w:val="20"/>
          <w:szCs w:val="20"/>
        </w:rPr>
      </w:pPr>
      <w:r w:rsidRPr="0040284B">
        <w:rPr>
          <w:rFonts w:ascii="Arial" w:hAnsi="Arial" w:cs="Arial"/>
          <w:sz w:val="20"/>
          <w:szCs w:val="20"/>
        </w:rPr>
        <w:t>Für Befreiungen braucht man einen schriftlichen Antrag der Eltern</w:t>
      </w:r>
      <w:r w:rsidR="0075188D">
        <w:rPr>
          <w:rFonts w:ascii="Arial" w:hAnsi="Arial" w:cs="Arial"/>
          <w:sz w:val="20"/>
          <w:szCs w:val="20"/>
        </w:rPr>
        <w:t>.</w:t>
      </w:r>
      <w:r w:rsidRPr="0040284B">
        <w:rPr>
          <w:rFonts w:ascii="Arial" w:hAnsi="Arial" w:cs="Arial"/>
          <w:sz w:val="20"/>
          <w:szCs w:val="20"/>
        </w:rPr>
        <w:t xml:space="preserve"> </w:t>
      </w:r>
      <w:r w:rsidR="0075188D">
        <w:rPr>
          <w:rFonts w:ascii="Arial" w:hAnsi="Arial" w:cs="Arial"/>
          <w:sz w:val="20"/>
          <w:szCs w:val="20"/>
        </w:rPr>
        <w:t>E</w:t>
      </w:r>
      <w:r w:rsidRPr="0040284B">
        <w:rPr>
          <w:rFonts w:ascii="Arial" w:hAnsi="Arial" w:cs="Arial"/>
          <w:sz w:val="20"/>
          <w:szCs w:val="20"/>
        </w:rPr>
        <w:t>intägig</w:t>
      </w:r>
      <w:r w:rsidR="00BB111E" w:rsidRPr="0040284B">
        <w:rPr>
          <w:rFonts w:ascii="Arial" w:hAnsi="Arial" w:cs="Arial"/>
          <w:sz w:val="20"/>
          <w:szCs w:val="20"/>
        </w:rPr>
        <w:t>e</w:t>
      </w:r>
      <w:r w:rsidRPr="0040284B">
        <w:rPr>
          <w:rFonts w:ascii="Arial" w:hAnsi="Arial" w:cs="Arial"/>
          <w:sz w:val="20"/>
          <w:szCs w:val="20"/>
        </w:rPr>
        <w:t xml:space="preserve"> Befreiungen </w:t>
      </w:r>
      <w:r w:rsidR="006E2E68">
        <w:rPr>
          <w:rFonts w:ascii="Arial" w:hAnsi="Arial" w:cs="Arial"/>
          <w:sz w:val="20"/>
          <w:szCs w:val="20"/>
        </w:rPr>
        <w:t>können die</w:t>
      </w:r>
      <w:r w:rsidRPr="004028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4B">
        <w:rPr>
          <w:rFonts w:ascii="Arial" w:hAnsi="Arial" w:cs="Arial"/>
          <w:sz w:val="20"/>
          <w:szCs w:val="20"/>
        </w:rPr>
        <w:t>Klassleiter</w:t>
      </w:r>
      <w:proofErr w:type="spellEnd"/>
      <w:r w:rsidRPr="0040284B">
        <w:rPr>
          <w:rFonts w:ascii="Arial" w:hAnsi="Arial" w:cs="Arial"/>
          <w:sz w:val="20"/>
          <w:szCs w:val="20"/>
        </w:rPr>
        <w:t xml:space="preserve"> erteilen</w:t>
      </w:r>
      <w:r w:rsidR="00BB111E" w:rsidRPr="0040284B">
        <w:rPr>
          <w:rFonts w:ascii="Arial" w:hAnsi="Arial" w:cs="Arial"/>
          <w:sz w:val="20"/>
          <w:szCs w:val="20"/>
        </w:rPr>
        <w:t xml:space="preserve">, ansonsten </w:t>
      </w:r>
      <w:r w:rsidR="0075188D">
        <w:rPr>
          <w:rFonts w:ascii="Arial" w:hAnsi="Arial" w:cs="Arial"/>
          <w:sz w:val="20"/>
          <w:szCs w:val="20"/>
        </w:rPr>
        <w:t xml:space="preserve">suchen die Schüler </w:t>
      </w:r>
      <w:r w:rsidR="00BB111E" w:rsidRPr="0040284B">
        <w:rPr>
          <w:rFonts w:ascii="Arial" w:hAnsi="Arial" w:cs="Arial"/>
          <w:sz w:val="20"/>
          <w:szCs w:val="20"/>
        </w:rPr>
        <w:t>bitte rechtzeitig (</w:t>
      </w:r>
      <w:r w:rsidRPr="0040284B">
        <w:rPr>
          <w:rFonts w:ascii="Arial" w:hAnsi="Arial" w:cs="Arial"/>
          <w:sz w:val="20"/>
          <w:szCs w:val="20"/>
        </w:rPr>
        <w:t>mehrere Tage vorher</w:t>
      </w:r>
      <w:r w:rsidR="0075188D">
        <w:rPr>
          <w:rFonts w:ascii="Arial" w:hAnsi="Arial" w:cs="Arial"/>
          <w:sz w:val="20"/>
          <w:szCs w:val="20"/>
        </w:rPr>
        <w:t>, nicht während der Unterrichtszeit</w:t>
      </w:r>
      <w:r w:rsidRPr="0040284B">
        <w:rPr>
          <w:rFonts w:ascii="Arial" w:hAnsi="Arial" w:cs="Arial"/>
          <w:sz w:val="20"/>
          <w:szCs w:val="20"/>
        </w:rPr>
        <w:t xml:space="preserve">) mit </w:t>
      </w:r>
      <w:r w:rsidR="00175083">
        <w:rPr>
          <w:rFonts w:ascii="Arial" w:hAnsi="Arial" w:cs="Arial"/>
          <w:sz w:val="20"/>
          <w:szCs w:val="20"/>
        </w:rPr>
        <w:t>dem gelben Befreiungszettel</w:t>
      </w:r>
      <w:r w:rsidRPr="0040284B">
        <w:rPr>
          <w:rFonts w:ascii="Arial" w:hAnsi="Arial" w:cs="Arial"/>
          <w:sz w:val="20"/>
          <w:szCs w:val="20"/>
        </w:rPr>
        <w:t xml:space="preserve"> </w:t>
      </w:r>
      <w:r w:rsidR="0075188D">
        <w:rPr>
          <w:rFonts w:ascii="Arial" w:hAnsi="Arial" w:cs="Arial"/>
          <w:sz w:val="20"/>
          <w:szCs w:val="20"/>
        </w:rPr>
        <w:t>die</w:t>
      </w:r>
      <w:r w:rsidRPr="0040284B">
        <w:rPr>
          <w:rFonts w:ascii="Arial" w:hAnsi="Arial" w:cs="Arial"/>
          <w:sz w:val="20"/>
          <w:szCs w:val="20"/>
        </w:rPr>
        <w:t xml:space="preserve"> Schulleitung</w:t>
      </w:r>
      <w:r w:rsidR="0075188D">
        <w:rPr>
          <w:rFonts w:ascii="Arial" w:hAnsi="Arial" w:cs="Arial"/>
          <w:sz w:val="20"/>
          <w:szCs w:val="20"/>
        </w:rPr>
        <w:t xml:space="preserve"> auf</w:t>
      </w:r>
      <w:r w:rsidR="00BB111E" w:rsidRPr="0040284B">
        <w:rPr>
          <w:rFonts w:ascii="Arial" w:hAnsi="Arial" w:cs="Arial"/>
          <w:sz w:val="20"/>
          <w:szCs w:val="20"/>
        </w:rPr>
        <w:t>.</w:t>
      </w:r>
    </w:p>
    <w:p w14:paraId="4A750F1D" w14:textId="77777777" w:rsidR="006E2E68" w:rsidRDefault="006E2E68" w:rsidP="00191572">
      <w:pPr>
        <w:spacing w:line="26" w:lineRule="atLeast"/>
        <w:rPr>
          <w:rFonts w:ascii="Arial" w:hAnsi="Arial" w:cs="Arial"/>
          <w:sz w:val="20"/>
          <w:szCs w:val="20"/>
        </w:rPr>
      </w:pPr>
    </w:p>
    <w:p w14:paraId="07D1B1D1" w14:textId="77777777" w:rsidR="0075188D" w:rsidRPr="0040284B" w:rsidRDefault="0075188D" w:rsidP="00191572">
      <w:pPr>
        <w:spacing w:line="26" w:lineRule="atLeast"/>
        <w:rPr>
          <w:rFonts w:ascii="Arial" w:hAnsi="Arial" w:cs="Arial"/>
          <w:sz w:val="20"/>
          <w:szCs w:val="20"/>
        </w:rPr>
      </w:pPr>
    </w:p>
    <w:sectPr w:rsidR="0075188D" w:rsidRPr="0040284B" w:rsidSect="00291EDA">
      <w:headerReference w:type="default" r:id="rId9"/>
      <w:pgSz w:w="11906" w:h="16838" w:code="9"/>
      <w:pgMar w:top="539" w:right="851" w:bottom="1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9B74" w14:textId="77777777" w:rsidR="00151425" w:rsidRDefault="00151425">
      <w:r>
        <w:separator/>
      </w:r>
    </w:p>
  </w:endnote>
  <w:endnote w:type="continuationSeparator" w:id="0">
    <w:p w14:paraId="78B177DA" w14:textId="77777777" w:rsidR="00151425" w:rsidRDefault="0015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96639" w14:textId="77777777" w:rsidR="00151425" w:rsidRDefault="00151425">
      <w:r>
        <w:separator/>
      </w:r>
    </w:p>
  </w:footnote>
  <w:footnote w:type="continuationSeparator" w:id="0">
    <w:p w14:paraId="62A69BFA" w14:textId="77777777" w:rsidR="00151425" w:rsidRDefault="0015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1F2F" w14:textId="77777777" w:rsidR="00AC1526" w:rsidRPr="00ED5EA2" w:rsidRDefault="00AC1526" w:rsidP="00ED5EA2">
    <w:pPr>
      <w:pStyle w:val="Kopfzeile"/>
      <w:tabs>
        <w:tab w:val="clear" w:pos="9072"/>
        <w:tab w:val="right" w:pos="10080"/>
      </w:tabs>
      <w:rPr>
        <w:rFonts w:ascii="Verdana" w:hAnsi="Verdana"/>
        <w:b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26"/>
    <w:multiLevelType w:val="multilevel"/>
    <w:tmpl w:val="F08CD3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85843"/>
    <w:multiLevelType w:val="hybridMultilevel"/>
    <w:tmpl w:val="8B5A83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F4717"/>
    <w:multiLevelType w:val="hybridMultilevel"/>
    <w:tmpl w:val="EC8C6E8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6E7E4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A65912"/>
    <w:multiLevelType w:val="hybridMultilevel"/>
    <w:tmpl w:val="F29AC372"/>
    <w:lvl w:ilvl="0" w:tplc="A18E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47528"/>
    <w:multiLevelType w:val="hybridMultilevel"/>
    <w:tmpl w:val="5E520DF2"/>
    <w:lvl w:ilvl="0" w:tplc="890C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3C5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1300E"/>
    <w:multiLevelType w:val="hybridMultilevel"/>
    <w:tmpl w:val="103C51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A63AC"/>
    <w:multiLevelType w:val="hybridMultilevel"/>
    <w:tmpl w:val="28CA57FA"/>
    <w:lvl w:ilvl="0" w:tplc="C406A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0047D"/>
    <w:multiLevelType w:val="hybridMultilevel"/>
    <w:tmpl w:val="49E64C82"/>
    <w:lvl w:ilvl="0" w:tplc="62A865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D4E99"/>
    <w:multiLevelType w:val="hybridMultilevel"/>
    <w:tmpl w:val="A120E300"/>
    <w:lvl w:ilvl="0" w:tplc="388A55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4320C"/>
    <w:multiLevelType w:val="hybridMultilevel"/>
    <w:tmpl w:val="E224347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9F3B54"/>
    <w:multiLevelType w:val="hybridMultilevel"/>
    <w:tmpl w:val="6A4C87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BF018A"/>
    <w:multiLevelType w:val="multilevel"/>
    <w:tmpl w:val="28CA5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F1C7C"/>
    <w:multiLevelType w:val="hybridMultilevel"/>
    <w:tmpl w:val="7D9E8122"/>
    <w:lvl w:ilvl="0" w:tplc="99E4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81A10"/>
    <w:multiLevelType w:val="hybridMultilevel"/>
    <w:tmpl w:val="022C96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925AF"/>
    <w:multiLevelType w:val="hybridMultilevel"/>
    <w:tmpl w:val="CC4AAE8A"/>
    <w:lvl w:ilvl="0" w:tplc="604A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1514F"/>
    <w:multiLevelType w:val="hybridMultilevel"/>
    <w:tmpl w:val="1BCCB0D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6E2F5FF1"/>
    <w:multiLevelType w:val="hybridMultilevel"/>
    <w:tmpl w:val="F08CD3E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334DFE"/>
    <w:multiLevelType w:val="hybridMultilevel"/>
    <w:tmpl w:val="D21291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1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95980"/>
    <w:multiLevelType w:val="hybridMultilevel"/>
    <w:tmpl w:val="7662F86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9066EB"/>
    <w:multiLevelType w:val="hybridMultilevel"/>
    <w:tmpl w:val="5EB0E94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1518C7"/>
    <w:multiLevelType w:val="hybridMultilevel"/>
    <w:tmpl w:val="156C51D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C7112"/>
    <w:multiLevelType w:val="hybridMultilevel"/>
    <w:tmpl w:val="5AB6697C"/>
    <w:lvl w:ilvl="0" w:tplc="41AC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8"/>
  </w:num>
  <w:num w:numId="5">
    <w:abstractNumId w:val="3"/>
  </w:num>
  <w:num w:numId="6">
    <w:abstractNumId w:val="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15"/>
  </w:num>
  <w:num w:numId="12">
    <w:abstractNumId w:val="2"/>
  </w:num>
  <w:num w:numId="13">
    <w:abstractNumId w:val="21"/>
  </w:num>
  <w:num w:numId="14">
    <w:abstractNumId w:val="12"/>
  </w:num>
  <w:num w:numId="15">
    <w:abstractNumId w:val="8"/>
  </w:num>
  <w:num w:numId="16">
    <w:abstractNumId w:val="20"/>
  </w:num>
  <w:num w:numId="17">
    <w:abstractNumId w:val="9"/>
  </w:num>
  <w:num w:numId="18">
    <w:abstractNumId w:val="19"/>
  </w:num>
  <w:num w:numId="19">
    <w:abstractNumId w:val="16"/>
  </w:num>
  <w:num w:numId="20">
    <w:abstractNumId w:val="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E8"/>
    <w:rsid w:val="000F13A9"/>
    <w:rsid w:val="0011335A"/>
    <w:rsid w:val="00137B82"/>
    <w:rsid w:val="00151425"/>
    <w:rsid w:val="00175083"/>
    <w:rsid w:val="00175805"/>
    <w:rsid w:val="0017795F"/>
    <w:rsid w:val="00191572"/>
    <w:rsid w:val="001B325C"/>
    <w:rsid w:val="001F39DD"/>
    <w:rsid w:val="00214E15"/>
    <w:rsid w:val="00223A0F"/>
    <w:rsid w:val="00234C8A"/>
    <w:rsid w:val="002372C4"/>
    <w:rsid w:val="00291EDA"/>
    <w:rsid w:val="002922F8"/>
    <w:rsid w:val="002B6626"/>
    <w:rsid w:val="0031502E"/>
    <w:rsid w:val="003203E0"/>
    <w:rsid w:val="00331C8C"/>
    <w:rsid w:val="00363DE8"/>
    <w:rsid w:val="0039377D"/>
    <w:rsid w:val="004027B4"/>
    <w:rsid w:val="0040284B"/>
    <w:rsid w:val="0040472C"/>
    <w:rsid w:val="00466EFD"/>
    <w:rsid w:val="0047038F"/>
    <w:rsid w:val="004B4101"/>
    <w:rsid w:val="004D11FE"/>
    <w:rsid w:val="004D47A1"/>
    <w:rsid w:val="004F584E"/>
    <w:rsid w:val="004F5B8F"/>
    <w:rsid w:val="00582A8A"/>
    <w:rsid w:val="005838B2"/>
    <w:rsid w:val="005A22E8"/>
    <w:rsid w:val="005A23AE"/>
    <w:rsid w:val="005C53DF"/>
    <w:rsid w:val="005D4959"/>
    <w:rsid w:val="006173D8"/>
    <w:rsid w:val="006561AF"/>
    <w:rsid w:val="006570CA"/>
    <w:rsid w:val="006A19A2"/>
    <w:rsid w:val="006E2E68"/>
    <w:rsid w:val="006F5D39"/>
    <w:rsid w:val="0075188D"/>
    <w:rsid w:val="00791E67"/>
    <w:rsid w:val="007F35D7"/>
    <w:rsid w:val="0084522B"/>
    <w:rsid w:val="008653DF"/>
    <w:rsid w:val="00875ECB"/>
    <w:rsid w:val="00877344"/>
    <w:rsid w:val="00886616"/>
    <w:rsid w:val="00914F58"/>
    <w:rsid w:val="009709CB"/>
    <w:rsid w:val="00974074"/>
    <w:rsid w:val="00976947"/>
    <w:rsid w:val="00983928"/>
    <w:rsid w:val="009E4D0D"/>
    <w:rsid w:val="009F00CE"/>
    <w:rsid w:val="00A13645"/>
    <w:rsid w:val="00A34F85"/>
    <w:rsid w:val="00A45214"/>
    <w:rsid w:val="00A7672A"/>
    <w:rsid w:val="00AA0AFA"/>
    <w:rsid w:val="00AA649F"/>
    <w:rsid w:val="00AC1526"/>
    <w:rsid w:val="00AD0759"/>
    <w:rsid w:val="00AF2C9E"/>
    <w:rsid w:val="00B372F4"/>
    <w:rsid w:val="00B70556"/>
    <w:rsid w:val="00B71353"/>
    <w:rsid w:val="00BB111E"/>
    <w:rsid w:val="00BD5537"/>
    <w:rsid w:val="00C15718"/>
    <w:rsid w:val="00CA1653"/>
    <w:rsid w:val="00CA5E39"/>
    <w:rsid w:val="00CA6CD6"/>
    <w:rsid w:val="00CB3EE8"/>
    <w:rsid w:val="00CD7BD1"/>
    <w:rsid w:val="00CE6759"/>
    <w:rsid w:val="00CF163B"/>
    <w:rsid w:val="00CF59E0"/>
    <w:rsid w:val="00D057D3"/>
    <w:rsid w:val="00D5264D"/>
    <w:rsid w:val="00D56E34"/>
    <w:rsid w:val="00DE6819"/>
    <w:rsid w:val="00DE751C"/>
    <w:rsid w:val="00E67FF0"/>
    <w:rsid w:val="00EA1CBC"/>
    <w:rsid w:val="00ED5EA2"/>
    <w:rsid w:val="00ED7F0F"/>
    <w:rsid w:val="00EF7BA2"/>
    <w:rsid w:val="00F00DAA"/>
    <w:rsid w:val="00F112E1"/>
    <w:rsid w:val="00F21037"/>
    <w:rsid w:val="00F42322"/>
    <w:rsid w:val="00F437F0"/>
    <w:rsid w:val="00F6438C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D2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057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57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057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57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10 Regeln – neu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10 Regeln – neu</dc:title>
  <dc:creator>Westermair</dc:creator>
  <cp:lastModifiedBy>Andreas Miecke</cp:lastModifiedBy>
  <cp:revision>2</cp:revision>
  <cp:lastPrinted>2016-09-09T08:45:00Z</cp:lastPrinted>
  <dcterms:created xsi:type="dcterms:W3CDTF">2022-05-03T08:27:00Z</dcterms:created>
  <dcterms:modified xsi:type="dcterms:W3CDTF">2022-05-03T08:27:00Z</dcterms:modified>
</cp:coreProperties>
</file>